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FDC77" w14:textId="77777777" w:rsidR="008163F6" w:rsidRPr="008163F6" w:rsidRDefault="008163F6" w:rsidP="008163F6">
      <w:pPr>
        <w:jc w:val="center"/>
        <w:rPr>
          <w:rFonts w:ascii="Times New Roman" w:hAnsi="Times New Roman" w:cs="Times New Roman"/>
          <w:b/>
          <w:bCs/>
          <w:sz w:val="24"/>
          <w:szCs w:val="24"/>
        </w:rPr>
      </w:pPr>
      <w:r w:rsidRPr="008163F6">
        <w:rPr>
          <w:rFonts w:ascii="Times New Roman" w:hAnsi="Times New Roman" w:cs="Times New Roman"/>
          <w:b/>
          <w:bCs/>
          <w:sz w:val="24"/>
          <w:szCs w:val="24"/>
        </w:rPr>
        <w:t>ORDINANCE NO. ___________</w:t>
      </w:r>
    </w:p>
    <w:p w14:paraId="531B6C8F" w14:textId="647E8869" w:rsidR="008163F6" w:rsidRPr="008163F6" w:rsidRDefault="008163F6" w:rsidP="008163F6">
      <w:pPr>
        <w:jc w:val="both"/>
        <w:rPr>
          <w:rFonts w:ascii="Times New Roman" w:hAnsi="Times New Roman" w:cs="Times New Roman"/>
          <w:b/>
          <w:bCs/>
          <w:sz w:val="24"/>
          <w:szCs w:val="24"/>
        </w:rPr>
      </w:pPr>
      <w:r w:rsidRPr="008163F6">
        <w:rPr>
          <w:rFonts w:ascii="Times New Roman" w:hAnsi="Times New Roman" w:cs="Times New Roman"/>
          <w:b/>
          <w:bCs/>
          <w:sz w:val="24"/>
          <w:szCs w:val="24"/>
        </w:rPr>
        <w:t xml:space="preserve"> AN ORDINANCE OF THE CITY OF </w:t>
      </w:r>
      <w:r>
        <w:rPr>
          <w:rFonts w:ascii="Times New Roman" w:hAnsi="Times New Roman" w:cs="Times New Roman"/>
          <w:b/>
          <w:bCs/>
          <w:sz w:val="24"/>
          <w:szCs w:val="24"/>
        </w:rPr>
        <w:t>STANTON</w:t>
      </w:r>
      <w:r w:rsidRPr="008163F6">
        <w:rPr>
          <w:rFonts w:ascii="Times New Roman" w:hAnsi="Times New Roman" w:cs="Times New Roman"/>
          <w:b/>
          <w:bCs/>
          <w:sz w:val="24"/>
          <w:szCs w:val="24"/>
        </w:rPr>
        <w:t xml:space="preserve">, TEXAS, </w:t>
      </w:r>
      <w:r w:rsidR="001D50EE">
        <w:rPr>
          <w:rFonts w:ascii="Times New Roman" w:hAnsi="Times New Roman" w:cs="Times New Roman"/>
          <w:b/>
          <w:bCs/>
          <w:sz w:val="24"/>
          <w:szCs w:val="24"/>
        </w:rPr>
        <w:t xml:space="preserve">AMENDING THE STANTON CODE OF ORDINANCES BY AMENDING </w:t>
      </w:r>
      <w:r w:rsidR="009B4297">
        <w:rPr>
          <w:rFonts w:ascii="Times New Roman" w:hAnsi="Times New Roman" w:cs="Times New Roman"/>
          <w:b/>
          <w:bCs/>
          <w:sz w:val="24"/>
          <w:szCs w:val="24"/>
        </w:rPr>
        <w:t>ORDINANCE NO. 1538A;</w:t>
      </w:r>
      <w:r w:rsidR="001D50EE">
        <w:rPr>
          <w:rFonts w:ascii="Times New Roman" w:hAnsi="Times New Roman" w:cs="Times New Roman"/>
          <w:b/>
          <w:bCs/>
          <w:sz w:val="24"/>
          <w:szCs w:val="24"/>
        </w:rPr>
        <w:t xml:space="preserve"> BY </w:t>
      </w:r>
      <w:r w:rsidR="00DE6A90">
        <w:rPr>
          <w:rFonts w:ascii="Times New Roman" w:hAnsi="Times New Roman" w:cs="Times New Roman"/>
          <w:b/>
          <w:bCs/>
          <w:sz w:val="24"/>
          <w:szCs w:val="24"/>
        </w:rPr>
        <w:t xml:space="preserve">AMENDING </w:t>
      </w:r>
      <w:r w:rsidR="009B4297">
        <w:rPr>
          <w:rFonts w:ascii="Times New Roman" w:hAnsi="Times New Roman" w:cs="Times New Roman"/>
          <w:b/>
          <w:bCs/>
          <w:sz w:val="24"/>
          <w:szCs w:val="24"/>
        </w:rPr>
        <w:t>THE ORDINANCE</w:t>
      </w:r>
      <w:r w:rsidR="00DE6A90">
        <w:rPr>
          <w:rFonts w:ascii="Times New Roman" w:hAnsi="Times New Roman" w:cs="Times New Roman"/>
          <w:b/>
          <w:bCs/>
          <w:sz w:val="24"/>
          <w:szCs w:val="24"/>
        </w:rPr>
        <w:t xml:space="preserve"> TO </w:t>
      </w:r>
      <w:r w:rsidR="001D50EE">
        <w:rPr>
          <w:rFonts w:ascii="Times New Roman" w:hAnsi="Times New Roman" w:cs="Times New Roman"/>
          <w:b/>
          <w:bCs/>
          <w:sz w:val="24"/>
          <w:szCs w:val="24"/>
        </w:rPr>
        <w:t>EX</w:t>
      </w:r>
      <w:r w:rsidR="009B4297">
        <w:rPr>
          <w:rFonts w:ascii="Times New Roman" w:hAnsi="Times New Roman" w:cs="Times New Roman"/>
          <w:b/>
          <w:bCs/>
          <w:sz w:val="24"/>
          <w:szCs w:val="24"/>
        </w:rPr>
        <w:t>TEND THE REGULATION OF GOLF CARTS TO ENCOMPASS RECREATIONAL OFF-HIGHWAY VEHICLE AND UTILITY TERRAIN VEHICLES ON PUBLIC STREETS</w:t>
      </w:r>
      <w:r w:rsidRPr="008163F6">
        <w:rPr>
          <w:rFonts w:ascii="Times New Roman" w:hAnsi="Times New Roman" w:cs="Times New Roman"/>
          <w:b/>
          <w:bCs/>
          <w:sz w:val="24"/>
          <w:szCs w:val="24"/>
        </w:rPr>
        <w:t>;</w:t>
      </w:r>
      <w:r w:rsidR="009B4297">
        <w:rPr>
          <w:rFonts w:ascii="Times New Roman" w:hAnsi="Times New Roman" w:cs="Times New Roman"/>
          <w:b/>
          <w:bCs/>
          <w:sz w:val="24"/>
          <w:szCs w:val="24"/>
        </w:rPr>
        <w:t xml:space="preserve"> PROVIDING DEFINITIONS FOR RECREATIONA</w:t>
      </w:r>
      <w:r w:rsidR="00AF2976">
        <w:rPr>
          <w:rFonts w:ascii="Times New Roman" w:hAnsi="Times New Roman" w:cs="Times New Roman"/>
          <w:b/>
          <w:bCs/>
          <w:sz w:val="24"/>
          <w:szCs w:val="24"/>
        </w:rPr>
        <w:t>L</w:t>
      </w:r>
      <w:r w:rsidR="009B4297">
        <w:rPr>
          <w:rFonts w:ascii="Times New Roman" w:hAnsi="Times New Roman" w:cs="Times New Roman"/>
          <w:b/>
          <w:bCs/>
          <w:sz w:val="24"/>
          <w:szCs w:val="24"/>
        </w:rPr>
        <w:t xml:space="preserve"> OFF-HIGHWAY VEHICLE AND UTILITY TERRAIN </w:t>
      </w:r>
      <w:proofErr w:type="gramStart"/>
      <w:r w:rsidR="009B4297">
        <w:rPr>
          <w:rFonts w:ascii="Times New Roman" w:hAnsi="Times New Roman" w:cs="Times New Roman"/>
          <w:b/>
          <w:bCs/>
          <w:sz w:val="24"/>
          <w:szCs w:val="24"/>
        </w:rPr>
        <w:t>VEHICLE;  PROVIDING</w:t>
      </w:r>
      <w:proofErr w:type="gramEnd"/>
      <w:r w:rsidR="009B4297">
        <w:rPr>
          <w:rFonts w:ascii="Times New Roman" w:hAnsi="Times New Roman" w:cs="Times New Roman"/>
          <w:b/>
          <w:bCs/>
          <w:sz w:val="24"/>
          <w:szCs w:val="24"/>
        </w:rPr>
        <w:t xml:space="preserve"> ADDITIONAL PERMITTED AND RESTRICTED CLAUSES; PROVIDING ADDITIONAL REQUIREMENTS; </w:t>
      </w:r>
      <w:r w:rsidRPr="008163F6">
        <w:rPr>
          <w:rFonts w:ascii="Times New Roman" w:hAnsi="Times New Roman" w:cs="Times New Roman"/>
          <w:b/>
          <w:bCs/>
          <w:sz w:val="24"/>
          <w:szCs w:val="24"/>
        </w:rPr>
        <w:t xml:space="preserve">AND PROVIDING AN EFFECTIVE DATE. </w:t>
      </w:r>
    </w:p>
    <w:p w14:paraId="481C7543" w14:textId="77777777" w:rsidR="008163F6" w:rsidRPr="008163F6" w:rsidRDefault="008163F6">
      <w:pPr>
        <w:rPr>
          <w:rFonts w:ascii="Times New Roman" w:hAnsi="Times New Roman" w:cs="Times New Roman"/>
          <w:sz w:val="24"/>
          <w:szCs w:val="24"/>
        </w:rPr>
      </w:pPr>
    </w:p>
    <w:p w14:paraId="73D28301" w14:textId="658ACE0F" w:rsidR="008163F6" w:rsidRPr="008163F6" w:rsidRDefault="008163F6">
      <w:pPr>
        <w:rPr>
          <w:rFonts w:ascii="Times New Roman" w:hAnsi="Times New Roman" w:cs="Times New Roman"/>
          <w:b/>
          <w:bCs/>
          <w:sz w:val="24"/>
          <w:szCs w:val="24"/>
        </w:rPr>
      </w:pPr>
      <w:r w:rsidRPr="008163F6">
        <w:rPr>
          <w:rFonts w:ascii="Times New Roman" w:hAnsi="Times New Roman" w:cs="Times New Roman"/>
          <w:b/>
          <w:bCs/>
          <w:sz w:val="24"/>
          <w:szCs w:val="24"/>
        </w:rPr>
        <w:t xml:space="preserve">NOW, THEREFORE, BE IT ORDAINED BY THE CITY COUNCIL OF THE CITY OF </w:t>
      </w:r>
      <w:r>
        <w:rPr>
          <w:rFonts w:ascii="Times New Roman" w:hAnsi="Times New Roman" w:cs="Times New Roman"/>
          <w:b/>
          <w:bCs/>
          <w:sz w:val="24"/>
          <w:szCs w:val="24"/>
        </w:rPr>
        <w:t>STANTON</w:t>
      </w:r>
      <w:r w:rsidRPr="008163F6">
        <w:rPr>
          <w:rFonts w:ascii="Times New Roman" w:hAnsi="Times New Roman" w:cs="Times New Roman"/>
          <w:b/>
          <w:bCs/>
          <w:sz w:val="24"/>
          <w:szCs w:val="24"/>
        </w:rPr>
        <w:t xml:space="preserve">, TEXAS, THAT: </w:t>
      </w:r>
    </w:p>
    <w:p w14:paraId="42811987" w14:textId="4068427C" w:rsidR="008163F6" w:rsidRDefault="008163F6" w:rsidP="00DE6A90">
      <w:pPr>
        <w:jc w:val="both"/>
        <w:rPr>
          <w:rFonts w:ascii="Times New Roman" w:hAnsi="Times New Roman" w:cs="Times New Roman"/>
          <w:sz w:val="24"/>
          <w:szCs w:val="24"/>
        </w:rPr>
      </w:pPr>
      <w:r w:rsidRPr="008163F6">
        <w:rPr>
          <w:rFonts w:ascii="Times New Roman" w:hAnsi="Times New Roman" w:cs="Times New Roman"/>
          <w:b/>
          <w:bCs/>
          <w:sz w:val="24"/>
          <w:szCs w:val="24"/>
          <w:u w:val="single"/>
        </w:rPr>
        <w:t>SECTION 1</w:t>
      </w:r>
      <w:r w:rsidRPr="008163F6">
        <w:rPr>
          <w:rFonts w:ascii="Times New Roman" w:hAnsi="Times New Roman" w:cs="Times New Roman"/>
          <w:b/>
          <w:bCs/>
          <w:sz w:val="24"/>
          <w:szCs w:val="24"/>
        </w:rPr>
        <w:t>.</w:t>
      </w:r>
      <w:r w:rsidRPr="008163F6">
        <w:rPr>
          <w:rFonts w:ascii="Times New Roman" w:hAnsi="Times New Roman" w:cs="Times New Roman"/>
          <w:sz w:val="24"/>
          <w:szCs w:val="24"/>
        </w:rPr>
        <w:t xml:space="preserve"> </w:t>
      </w:r>
      <w:r w:rsidR="00DE6A90">
        <w:rPr>
          <w:rFonts w:ascii="Times New Roman" w:hAnsi="Times New Roman" w:cs="Times New Roman"/>
          <w:sz w:val="24"/>
          <w:szCs w:val="24"/>
        </w:rPr>
        <w:t xml:space="preserve">The Code of Ordinances, City of Stanton, Texas, be amended, by amending </w:t>
      </w:r>
      <w:r w:rsidR="009B4297">
        <w:rPr>
          <w:rFonts w:ascii="Times New Roman" w:hAnsi="Times New Roman" w:cs="Times New Roman"/>
          <w:sz w:val="24"/>
          <w:szCs w:val="24"/>
        </w:rPr>
        <w:t>Ordinance No. 1538A, passed and approved June 8, 2026</w:t>
      </w:r>
      <w:r w:rsidR="00DE6A90">
        <w:rPr>
          <w:rFonts w:ascii="Times New Roman" w:hAnsi="Times New Roman" w:cs="Times New Roman"/>
          <w:sz w:val="24"/>
          <w:szCs w:val="24"/>
        </w:rPr>
        <w:t>, to read as follows:</w:t>
      </w:r>
    </w:p>
    <w:p w14:paraId="0B0F7975" w14:textId="77777777" w:rsidR="00DE6A90" w:rsidRDefault="00DE6A90" w:rsidP="00DE6A90">
      <w:pPr>
        <w:jc w:val="both"/>
        <w:rPr>
          <w:rFonts w:ascii="Times New Roman" w:hAnsi="Times New Roman" w:cs="Times New Roman"/>
          <w:sz w:val="24"/>
          <w:szCs w:val="24"/>
        </w:rPr>
      </w:pPr>
    </w:p>
    <w:p w14:paraId="53CC324C" w14:textId="19312FF4" w:rsidR="00AF2976" w:rsidRPr="00AF2976" w:rsidRDefault="00AF2976" w:rsidP="00AF2976">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bCs/>
          <w:sz w:val="24"/>
          <w:szCs w:val="24"/>
        </w:rPr>
        <w:t>“</w:t>
      </w:r>
      <w:proofErr w:type="gramStart"/>
      <w:r w:rsidRPr="00AF2976">
        <w:rPr>
          <w:rFonts w:ascii="Times New Roman" w:hAnsi="Times New Roman" w:cs="Times New Roman"/>
          <w:bCs/>
          <w:sz w:val="24"/>
          <w:szCs w:val="24"/>
        </w:rPr>
        <w:t>WHEREAS</w:t>
      </w:r>
      <w:r w:rsidRPr="00AF2976">
        <w:rPr>
          <w:rFonts w:ascii="Times New Roman" w:hAnsi="Times New Roman" w:cs="Times New Roman"/>
          <w:sz w:val="24"/>
          <w:szCs w:val="24"/>
        </w:rPr>
        <w:t>,</w:t>
      </w:r>
      <w:proofErr w:type="gramEnd"/>
      <w:r w:rsidRPr="00AF2976">
        <w:rPr>
          <w:rFonts w:ascii="Times New Roman" w:hAnsi="Times New Roman" w:cs="Times New Roman"/>
          <w:sz w:val="24"/>
          <w:szCs w:val="24"/>
        </w:rPr>
        <w:t xml:space="preserve"> golf cart, Recreational off-highway vehicle, and Utility Terrain use can help to reduce overall emissions and their use is an eco-friendly or ‘green’ alternative to traditional passenger vehicles; and, </w:t>
      </w:r>
    </w:p>
    <w:p w14:paraId="5BB26786" w14:textId="77777777" w:rsidR="00AF2976" w:rsidRPr="00AF2976" w:rsidRDefault="00AF2976" w:rsidP="00AF2976">
      <w:pPr>
        <w:autoSpaceDE w:val="0"/>
        <w:autoSpaceDN w:val="0"/>
        <w:adjustRightInd w:val="0"/>
        <w:spacing w:after="0" w:line="240" w:lineRule="auto"/>
        <w:ind w:firstLine="720"/>
        <w:jc w:val="both"/>
        <w:rPr>
          <w:rFonts w:ascii="Times New Roman" w:hAnsi="Times New Roman" w:cs="Times New Roman"/>
          <w:sz w:val="24"/>
          <w:szCs w:val="24"/>
        </w:rPr>
      </w:pPr>
    </w:p>
    <w:p w14:paraId="663A5851" w14:textId="77777777" w:rsidR="00AF2976" w:rsidRPr="00AF2976" w:rsidRDefault="00AF2976" w:rsidP="00AF2976">
      <w:pPr>
        <w:pStyle w:val="NoSpacing"/>
        <w:ind w:firstLine="720"/>
        <w:jc w:val="both"/>
        <w:rPr>
          <w:rFonts w:ascii="Times New Roman" w:hAnsi="Times New Roman" w:cs="Times New Roman"/>
          <w:sz w:val="24"/>
          <w:szCs w:val="24"/>
        </w:rPr>
      </w:pPr>
      <w:r w:rsidRPr="00AF2976">
        <w:rPr>
          <w:rFonts w:ascii="Times New Roman" w:hAnsi="Times New Roman" w:cs="Times New Roman"/>
          <w:sz w:val="24"/>
          <w:szCs w:val="24"/>
        </w:rPr>
        <w:t>WHEREAS, Chapter 551, Subchapter F, of the Texas Transportation Code, allows for the operation of golf carts,</w:t>
      </w:r>
      <w:r w:rsidRPr="00AF2976">
        <w:rPr>
          <w:sz w:val="24"/>
          <w:szCs w:val="24"/>
        </w:rPr>
        <w:t xml:space="preserve"> </w:t>
      </w:r>
      <w:r w:rsidRPr="00AF2976">
        <w:rPr>
          <w:rFonts w:ascii="Times New Roman" w:hAnsi="Times New Roman" w:cs="Times New Roman"/>
          <w:sz w:val="24"/>
          <w:szCs w:val="24"/>
        </w:rPr>
        <w:t xml:space="preserve">Recreational off-highway </w:t>
      </w:r>
      <w:proofErr w:type="gramStart"/>
      <w:r w:rsidRPr="00AF2976">
        <w:rPr>
          <w:rFonts w:ascii="Times New Roman" w:hAnsi="Times New Roman" w:cs="Times New Roman"/>
          <w:sz w:val="24"/>
          <w:szCs w:val="24"/>
        </w:rPr>
        <w:t>vehicle</w:t>
      </w:r>
      <w:proofErr w:type="gramEnd"/>
      <w:r w:rsidRPr="00AF2976">
        <w:rPr>
          <w:rFonts w:ascii="Times New Roman" w:hAnsi="Times New Roman" w:cs="Times New Roman"/>
          <w:sz w:val="24"/>
          <w:szCs w:val="24"/>
        </w:rPr>
        <w:t>, and Utility Terrain within municipalities under certain conditions; and</w:t>
      </w:r>
    </w:p>
    <w:p w14:paraId="675B170E" w14:textId="77777777" w:rsidR="00AF2976" w:rsidRPr="00AF2976" w:rsidRDefault="00AF2976" w:rsidP="00AF2976">
      <w:pPr>
        <w:pStyle w:val="NoSpacing"/>
        <w:jc w:val="both"/>
        <w:rPr>
          <w:rFonts w:ascii="Times New Roman" w:hAnsi="Times New Roman" w:cs="Times New Roman"/>
          <w:sz w:val="24"/>
          <w:szCs w:val="24"/>
        </w:rPr>
      </w:pPr>
    </w:p>
    <w:p w14:paraId="2C90690D" w14:textId="77777777" w:rsidR="00AF2976" w:rsidRPr="00AF2976" w:rsidRDefault="00AF2976" w:rsidP="00AF2976">
      <w:pPr>
        <w:pStyle w:val="NoSpacing"/>
        <w:jc w:val="both"/>
        <w:rPr>
          <w:rFonts w:ascii="Times New Roman" w:hAnsi="Times New Roman" w:cs="Times New Roman"/>
          <w:sz w:val="24"/>
          <w:szCs w:val="24"/>
        </w:rPr>
      </w:pPr>
      <w:r w:rsidRPr="00AF2976">
        <w:rPr>
          <w:rFonts w:ascii="Times New Roman" w:hAnsi="Times New Roman" w:cs="Times New Roman"/>
          <w:sz w:val="24"/>
          <w:szCs w:val="24"/>
        </w:rPr>
        <w:tab/>
      </w:r>
      <w:proofErr w:type="gramStart"/>
      <w:r w:rsidRPr="00AF2976">
        <w:rPr>
          <w:rFonts w:ascii="Times New Roman" w:hAnsi="Times New Roman" w:cs="Times New Roman"/>
          <w:sz w:val="24"/>
          <w:szCs w:val="24"/>
        </w:rPr>
        <w:t>WHEREAS,</w:t>
      </w:r>
      <w:proofErr w:type="gramEnd"/>
      <w:r w:rsidRPr="00AF2976">
        <w:rPr>
          <w:rFonts w:ascii="Times New Roman" w:hAnsi="Times New Roman" w:cs="Times New Roman"/>
          <w:sz w:val="24"/>
          <w:szCs w:val="24"/>
        </w:rPr>
        <w:t xml:space="preserve"> the Texas Transportation Code grants to municipalities the authority to control the operations of motor vehicles using its streets and to prescribe reasonable and safe restrictions related to the stopping, standing and parking of vehicles; and</w:t>
      </w:r>
    </w:p>
    <w:p w14:paraId="3B1ADFF4" w14:textId="77777777" w:rsidR="00AF2976" w:rsidRPr="00AF2976" w:rsidRDefault="00AF2976" w:rsidP="00AF2976">
      <w:pPr>
        <w:pStyle w:val="NoSpacing"/>
        <w:jc w:val="both"/>
        <w:rPr>
          <w:rFonts w:ascii="Times New Roman" w:hAnsi="Times New Roman" w:cs="Times New Roman"/>
          <w:sz w:val="24"/>
          <w:szCs w:val="24"/>
        </w:rPr>
      </w:pPr>
    </w:p>
    <w:p w14:paraId="110E7161" w14:textId="77777777" w:rsidR="00AF2976" w:rsidRPr="00AF2976" w:rsidRDefault="00AF2976" w:rsidP="00AF2976">
      <w:pPr>
        <w:pStyle w:val="NoSpacing"/>
        <w:jc w:val="both"/>
        <w:rPr>
          <w:rFonts w:ascii="Times New Roman" w:hAnsi="Times New Roman" w:cs="Times New Roman"/>
          <w:sz w:val="24"/>
          <w:szCs w:val="24"/>
        </w:rPr>
      </w:pPr>
      <w:r w:rsidRPr="00AF2976">
        <w:rPr>
          <w:rFonts w:ascii="Times New Roman" w:hAnsi="Times New Roman" w:cs="Times New Roman"/>
          <w:sz w:val="24"/>
          <w:szCs w:val="24"/>
        </w:rPr>
        <w:tab/>
      </w:r>
      <w:proofErr w:type="gramStart"/>
      <w:r w:rsidRPr="00AF2976">
        <w:rPr>
          <w:rFonts w:ascii="Times New Roman" w:hAnsi="Times New Roman" w:cs="Times New Roman"/>
          <w:sz w:val="24"/>
          <w:szCs w:val="24"/>
        </w:rPr>
        <w:t>WHEREAS,</w:t>
      </w:r>
      <w:proofErr w:type="gramEnd"/>
      <w:r w:rsidRPr="00AF2976">
        <w:rPr>
          <w:rFonts w:ascii="Times New Roman" w:hAnsi="Times New Roman" w:cs="Times New Roman"/>
          <w:sz w:val="24"/>
          <w:szCs w:val="24"/>
        </w:rPr>
        <w:t xml:space="preserve"> the Texas Transportation Code also permits municipalities to prohibit the operation of golf carts, Recreational off-highway vehicles, and Utility Terrain on a public highway if the governing body of the municipality determines that the prohibition is necessary in the interest of safety; and</w:t>
      </w:r>
    </w:p>
    <w:p w14:paraId="722052A1" w14:textId="77777777" w:rsidR="00AF2976" w:rsidRPr="00AF2976" w:rsidRDefault="00AF2976" w:rsidP="00AF2976">
      <w:pPr>
        <w:pStyle w:val="NoSpacing"/>
        <w:jc w:val="both"/>
        <w:rPr>
          <w:rFonts w:ascii="Times New Roman" w:hAnsi="Times New Roman" w:cs="Times New Roman"/>
          <w:sz w:val="24"/>
          <w:szCs w:val="24"/>
        </w:rPr>
      </w:pPr>
    </w:p>
    <w:p w14:paraId="5D0ED3C3" w14:textId="77777777" w:rsidR="00AF2976" w:rsidRPr="00AF2976" w:rsidRDefault="00AF2976" w:rsidP="00AF2976">
      <w:pPr>
        <w:pStyle w:val="NoSpacing"/>
        <w:jc w:val="both"/>
        <w:rPr>
          <w:rFonts w:ascii="Times New Roman" w:hAnsi="Times New Roman" w:cs="Times New Roman"/>
          <w:sz w:val="24"/>
          <w:szCs w:val="24"/>
        </w:rPr>
      </w:pPr>
      <w:r w:rsidRPr="00AF2976">
        <w:rPr>
          <w:rFonts w:ascii="Times New Roman" w:hAnsi="Times New Roman" w:cs="Times New Roman"/>
          <w:sz w:val="24"/>
          <w:szCs w:val="24"/>
        </w:rPr>
        <w:tab/>
      </w:r>
      <w:proofErr w:type="gramStart"/>
      <w:r w:rsidRPr="00AF2976">
        <w:rPr>
          <w:rFonts w:ascii="Times New Roman" w:hAnsi="Times New Roman" w:cs="Times New Roman"/>
          <w:bCs/>
          <w:sz w:val="24"/>
          <w:szCs w:val="24"/>
        </w:rPr>
        <w:t>WHEREAS,</w:t>
      </w:r>
      <w:proofErr w:type="gramEnd"/>
      <w:r w:rsidRPr="00AF2976">
        <w:rPr>
          <w:rFonts w:ascii="Times New Roman" w:hAnsi="Times New Roman" w:cs="Times New Roman"/>
          <w:bCs/>
          <w:sz w:val="24"/>
          <w:szCs w:val="24"/>
        </w:rPr>
        <w:t xml:space="preserve"> </w:t>
      </w:r>
      <w:r w:rsidRPr="00AF2976">
        <w:rPr>
          <w:rFonts w:ascii="Times New Roman" w:hAnsi="Times New Roman" w:cs="Times New Roman"/>
          <w:sz w:val="24"/>
          <w:szCs w:val="24"/>
        </w:rPr>
        <w:t xml:space="preserve">golf carts, Recreational off-highway </w:t>
      </w:r>
      <w:proofErr w:type="gramStart"/>
      <w:r w:rsidRPr="00AF2976">
        <w:rPr>
          <w:rFonts w:ascii="Times New Roman" w:hAnsi="Times New Roman" w:cs="Times New Roman"/>
          <w:sz w:val="24"/>
          <w:szCs w:val="24"/>
        </w:rPr>
        <w:t>vehicle</w:t>
      </w:r>
      <w:proofErr w:type="gramEnd"/>
      <w:r w:rsidRPr="00AF2976">
        <w:rPr>
          <w:rFonts w:ascii="Times New Roman" w:hAnsi="Times New Roman" w:cs="Times New Roman"/>
          <w:sz w:val="24"/>
          <w:szCs w:val="24"/>
        </w:rPr>
        <w:t xml:space="preserve">, and Utility Terrain Vehicles are not normally equipped with many of the traditional safety features that </w:t>
      </w:r>
      <w:proofErr w:type="gramStart"/>
      <w:r w:rsidRPr="00AF2976">
        <w:rPr>
          <w:rFonts w:ascii="Times New Roman" w:hAnsi="Times New Roman" w:cs="Times New Roman"/>
          <w:sz w:val="24"/>
          <w:szCs w:val="24"/>
        </w:rPr>
        <w:t>customarily</w:t>
      </w:r>
      <w:proofErr w:type="gramEnd"/>
      <w:r w:rsidRPr="00AF2976">
        <w:rPr>
          <w:rFonts w:ascii="Times New Roman" w:hAnsi="Times New Roman" w:cs="Times New Roman"/>
          <w:sz w:val="24"/>
          <w:szCs w:val="24"/>
        </w:rPr>
        <w:t xml:space="preserve"> required or found on more </w:t>
      </w:r>
      <w:proofErr w:type="gramStart"/>
      <w:r w:rsidRPr="00AF2976">
        <w:rPr>
          <w:rFonts w:ascii="Times New Roman" w:hAnsi="Times New Roman" w:cs="Times New Roman"/>
          <w:sz w:val="24"/>
          <w:szCs w:val="24"/>
        </w:rPr>
        <w:t>commonly-used</w:t>
      </w:r>
      <w:proofErr w:type="gramEnd"/>
      <w:r w:rsidRPr="00AF2976">
        <w:rPr>
          <w:rFonts w:ascii="Times New Roman" w:hAnsi="Times New Roman" w:cs="Times New Roman"/>
          <w:sz w:val="24"/>
          <w:szCs w:val="24"/>
        </w:rPr>
        <w:t xml:space="preserve"> motor vehicles; and, </w:t>
      </w:r>
    </w:p>
    <w:p w14:paraId="1CDEC1A0" w14:textId="77777777" w:rsidR="00AF2976" w:rsidRPr="00AF2976" w:rsidRDefault="00AF2976" w:rsidP="00AF2976">
      <w:pPr>
        <w:autoSpaceDE w:val="0"/>
        <w:autoSpaceDN w:val="0"/>
        <w:adjustRightInd w:val="0"/>
        <w:spacing w:after="0" w:line="240" w:lineRule="auto"/>
        <w:ind w:firstLine="720"/>
        <w:jc w:val="both"/>
        <w:rPr>
          <w:rFonts w:ascii="Times New Roman" w:hAnsi="Times New Roman" w:cs="Times New Roman"/>
          <w:sz w:val="24"/>
          <w:szCs w:val="24"/>
        </w:rPr>
      </w:pPr>
    </w:p>
    <w:p w14:paraId="28B6CC2D" w14:textId="77777777" w:rsidR="00AF2976" w:rsidRPr="00AF2976" w:rsidRDefault="00AF2976" w:rsidP="00AF2976">
      <w:pPr>
        <w:autoSpaceDE w:val="0"/>
        <w:autoSpaceDN w:val="0"/>
        <w:adjustRightInd w:val="0"/>
        <w:spacing w:after="0" w:line="240" w:lineRule="auto"/>
        <w:ind w:firstLine="720"/>
        <w:jc w:val="both"/>
        <w:rPr>
          <w:rFonts w:ascii="Times New Roman" w:hAnsi="Times New Roman" w:cs="Times New Roman"/>
          <w:sz w:val="24"/>
          <w:szCs w:val="24"/>
        </w:rPr>
      </w:pPr>
      <w:proofErr w:type="gramStart"/>
      <w:r w:rsidRPr="00AF2976">
        <w:rPr>
          <w:rFonts w:ascii="Times New Roman" w:hAnsi="Times New Roman" w:cs="Times New Roman"/>
          <w:bCs/>
          <w:sz w:val="24"/>
          <w:szCs w:val="24"/>
        </w:rPr>
        <w:t>WHEREAS</w:t>
      </w:r>
      <w:r w:rsidRPr="00AF2976">
        <w:rPr>
          <w:rFonts w:ascii="Times New Roman" w:hAnsi="Times New Roman" w:cs="Times New Roman"/>
          <w:sz w:val="24"/>
          <w:szCs w:val="24"/>
        </w:rPr>
        <w:t>,</w:t>
      </w:r>
      <w:proofErr w:type="gramEnd"/>
      <w:r w:rsidRPr="00AF2976">
        <w:rPr>
          <w:rFonts w:ascii="Times New Roman" w:hAnsi="Times New Roman" w:cs="Times New Roman"/>
          <w:sz w:val="24"/>
          <w:szCs w:val="24"/>
        </w:rPr>
        <w:t xml:space="preserve"> passenger ejection and injuries can be reduced in an urban setting by requiring additional safety equipment and providing rules of operation; and, </w:t>
      </w:r>
    </w:p>
    <w:p w14:paraId="07C3A4E8" w14:textId="77777777" w:rsidR="00AF2976" w:rsidRPr="00AF2976" w:rsidRDefault="00AF2976" w:rsidP="00AF2976">
      <w:pPr>
        <w:autoSpaceDE w:val="0"/>
        <w:autoSpaceDN w:val="0"/>
        <w:adjustRightInd w:val="0"/>
        <w:spacing w:after="0" w:line="240" w:lineRule="auto"/>
        <w:ind w:firstLine="720"/>
        <w:jc w:val="both"/>
        <w:rPr>
          <w:rFonts w:ascii="Times New Roman" w:hAnsi="Times New Roman" w:cs="Times New Roman"/>
          <w:sz w:val="24"/>
          <w:szCs w:val="24"/>
        </w:rPr>
      </w:pPr>
    </w:p>
    <w:p w14:paraId="779A017D" w14:textId="77777777" w:rsidR="00AF2976" w:rsidRPr="00AF2976" w:rsidRDefault="00AF2976" w:rsidP="00AF2976">
      <w:pPr>
        <w:autoSpaceDE w:val="0"/>
        <w:autoSpaceDN w:val="0"/>
        <w:adjustRightInd w:val="0"/>
        <w:spacing w:after="0" w:line="240" w:lineRule="auto"/>
        <w:ind w:firstLine="720"/>
        <w:jc w:val="both"/>
        <w:rPr>
          <w:rFonts w:ascii="Times New Roman" w:hAnsi="Times New Roman" w:cs="Times New Roman"/>
          <w:sz w:val="24"/>
          <w:szCs w:val="24"/>
        </w:rPr>
      </w:pPr>
      <w:r w:rsidRPr="00AF2976">
        <w:rPr>
          <w:rFonts w:ascii="Times New Roman" w:hAnsi="Times New Roman" w:cs="Times New Roman"/>
          <w:bCs/>
          <w:sz w:val="24"/>
          <w:szCs w:val="24"/>
        </w:rPr>
        <w:t xml:space="preserve">WHEREAS, </w:t>
      </w:r>
      <w:r w:rsidRPr="00AF2976">
        <w:rPr>
          <w:rFonts w:ascii="Times New Roman" w:hAnsi="Times New Roman" w:cs="Times New Roman"/>
          <w:sz w:val="24"/>
          <w:szCs w:val="24"/>
        </w:rPr>
        <w:t xml:space="preserve">golf carts, Recreational off-highway vehicle, and Utility Terrain Vehicles unlike more traditional motor vehicles, have identification </w:t>
      </w:r>
      <w:proofErr w:type="gramStart"/>
      <w:r w:rsidRPr="00AF2976">
        <w:rPr>
          <w:rFonts w:ascii="Times New Roman" w:hAnsi="Times New Roman" w:cs="Times New Roman"/>
          <w:sz w:val="24"/>
          <w:szCs w:val="24"/>
        </w:rPr>
        <w:t>numbering</w:t>
      </w:r>
      <w:proofErr w:type="gramEnd"/>
      <w:r w:rsidRPr="00AF2976">
        <w:rPr>
          <w:rFonts w:ascii="Times New Roman" w:hAnsi="Times New Roman" w:cs="Times New Roman"/>
          <w:sz w:val="24"/>
          <w:szCs w:val="24"/>
        </w:rPr>
        <w:t xml:space="preserve"> which is easily removed, such that establishing a golf cart, Recreational off-highway vehicle, and Utility Terrain registration permitting program would promote return of such property to rightful owners in the event of loss or theft and subsequent recovery; and, </w:t>
      </w:r>
    </w:p>
    <w:p w14:paraId="6A3814DD" w14:textId="77777777" w:rsidR="00AF2976" w:rsidRPr="00AF2976" w:rsidRDefault="00AF2976" w:rsidP="00AF2976">
      <w:pPr>
        <w:pStyle w:val="NoSpacing"/>
        <w:jc w:val="both"/>
        <w:rPr>
          <w:rFonts w:ascii="Times New Roman" w:hAnsi="Times New Roman" w:cs="Times New Roman"/>
          <w:sz w:val="24"/>
          <w:szCs w:val="24"/>
        </w:rPr>
      </w:pPr>
    </w:p>
    <w:p w14:paraId="04855741" w14:textId="77777777" w:rsidR="00AF2976" w:rsidRPr="00AF2976" w:rsidRDefault="00AF2976" w:rsidP="00AF2976">
      <w:pPr>
        <w:pStyle w:val="NoSpacing"/>
        <w:ind w:firstLine="720"/>
        <w:jc w:val="both"/>
        <w:rPr>
          <w:rFonts w:ascii="Times New Roman" w:hAnsi="Times New Roman" w:cs="Times New Roman"/>
          <w:sz w:val="24"/>
          <w:szCs w:val="24"/>
        </w:rPr>
      </w:pPr>
      <w:r w:rsidRPr="00AF2976">
        <w:rPr>
          <w:rFonts w:ascii="Times New Roman" w:hAnsi="Times New Roman" w:cs="Times New Roman"/>
          <w:sz w:val="24"/>
          <w:szCs w:val="24"/>
        </w:rPr>
        <w:t>WHEREAS, the City Council of the City of Stanton, Texas (“City Council”) has investigated and determined that the prohibitions set forth in this Ordinance are necessary in the interest of safety; and</w:t>
      </w:r>
    </w:p>
    <w:p w14:paraId="0A70FA7C" w14:textId="77777777" w:rsidR="00AF2976" w:rsidRPr="00AF2976" w:rsidRDefault="00AF2976" w:rsidP="00AF2976">
      <w:pPr>
        <w:pStyle w:val="NoSpacing"/>
        <w:jc w:val="both"/>
        <w:rPr>
          <w:rFonts w:ascii="Times New Roman" w:hAnsi="Times New Roman" w:cs="Times New Roman"/>
          <w:sz w:val="24"/>
          <w:szCs w:val="24"/>
        </w:rPr>
      </w:pPr>
    </w:p>
    <w:p w14:paraId="2B461E6C" w14:textId="77777777" w:rsidR="00AF2976" w:rsidRPr="00AF2976" w:rsidRDefault="00AF2976" w:rsidP="00AF2976">
      <w:pPr>
        <w:pStyle w:val="NoSpacing"/>
        <w:jc w:val="both"/>
        <w:rPr>
          <w:rFonts w:ascii="Times New Roman" w:hAnsi="Times New Roman" w:cs="Times New Roman"/>
          <w:sz w:val="24"/>
          <w:szCs w:val="24"/>
        </w:rPr>
      </w:pPr>
      <w:r w:rsidRPr="00AF2976">
        <w:rPr>
          <w:rFonts w:ascii="Times New Roman" w:hAnsi="Times New Roman" w:cs="Times New Roman"/>
          <w:sz w:val="24"/>
          <w:szCs w:val="24"/>
        </w:rPr>
        <w:tab/>
        <w:t>WHEREAS, the City Council has further investigated and determined that it would be advantageous and beneficial to the citizens of the City of Stanton, Texas (“Stanton”) and in the best interest of the public health, safety and welfare of the citizens and the public to establish regulations for the operation of golf carts,</w:t>
      </w:r>
      <w:r w:rsidRPr="00AF2976">
        <w:rPr>
          <w:sz w:val="24"/>
          <w:szCs w:val="24"/>
        </w:rPr>
        <w:t xml:space="preserve"> </w:t>
      </w:r>
      <w:r w:rsidRPr="00AF2976">
        <w:rPr>
          <w:rFonts w:ascii="Times New Roman" w:hAnsi="Times New Roman" w:cs="Times New Roman"/>
          <w:sz w:val="24"/>
          <w:szCs w:val="24"/>
        </w:rPr>
        <w:t>Recreational off-highway vehicle, and Utility Terrain Vehicles as set forth below.</w:t>
      </w:r>
    </w:p>
    <w:p w14:paraId="3C09D1A1" w14:textId="77777777" w:rsidR="00AF2976" w:rsidRPr="00AF2976" w:rsidRDefault="00AF2976" w:rsidP="00AF2976">
      <w:pPr>
        <w:autoSpaceDE w:val="0"/>
        <w:autoSpaceDN w:val="0"/>
        <w:adjustRightInd w:val="0"/>
        <w:spacing w:after="0" w:line="240" w:lineRule="auto"/>
        <w:jc w:val="both"/>
        <w:rPr>
          <w:rFonts w:ascii="Times New Roman" w:hAnsi="Times New Roman" w:cs="Times New Roman"/>
          <w:sz w:val="24"/>
          <w:szCs w:val="24"/>
        </w:rPr>
      </w:pPr>
    </w:p>
    <w:p w14:paraId="5FBBD066" w14:textId="77777777" w:rsidR="00AF2976" w:rsidRPr="00AF2976" w:rsidRDefault="00AF2976" w:rsidP="00AF2976">
      <w:pPr>
        <w:pStyle w:val="NoSpacing"/>
        <w:jc w:val="both"/>
        <w:rPr>
          <w:rFonts w:ascii="Times New Roman" w:hAnsi="Times New Roman" w:cs="Times New Roman"/>
          <w:b/>
          <w:sz w:val="24"/>
          <w:szCs w:val="24"/>
        </w:rPr>
      </w:pPr>
      <w:r w:rsidRPr="00AF2976">
        <w:rPr>
          <w:rFonts w:ascii="Times New Roman" w:hAnsi="Times New Roman" w:cs="Times New Roman"/>
          <w:sz w:val="24"/>
          <w:szCs w:val="24"/>
        </w:rPr>
        <w:tab/>
      </w:r>
      <w:r w:rsidRPr="00AF2976">
        <w:rPr>
          <w:rFonts w:ascii="Times New Roman" w:hAnsi="Times New Roman" w:cs="Times New Roman"/>
          <w:b/>
          <w:sz w:val="24"/>
          <w:szCs w:val="24"/>
        </w:rPr>
        <w:t>NOW THEREFORE, BE IT ORDAINED BY THE CITY COUNCIL OF THE CITY OF STANTON, TEXAS:</w:t>
      </w:r>
    </w:p>
    <w:p w14:paraId="4336BAC3" w14:textId="77777777" w:rsidR="00AF2976" w:rsidRPr="00AF2976" w:rsidRDefault="00AF2976" w:rsidP="00AF2976">
      <w:pPr>
        <w:pStyle w:val="NoSpacing"/>
        <w:jc w:val="both"/>
        <w:rPr>
          <w:rFonts w:ascii="Times New Roman" w:hAnsi="Times New Roman" w:cs="Times New Roman"/>
          <w:sz w:val="24"/>
          <w:szCs w:val="24"/>
        </w:rPr>
      </w:pPr>
    </w:p>
    <w:p w14:paraId="25A79F49" w14:textId="77777777" w:rsidR="00AF2976" w:rsidRPr="00AF2976" w:rsidRDefault="00AF2976" w:rsidP="00AF2976">
      <w:pPr>
        <w:spacing w:after="0" w:line="240" w:lineRule="auto"/>
        <w:jc w:val="both"/>
        <w:rPr>
          <w:rFonts w:ascii="Times New Roman" w:hAnsi="Times New Roman" w:cs="Times New Roman"/>
          <w:b/>
          <w:sz w:val="24"/>
          <w:szCs w:val="24"/>
          <w:u w:val="single"/>
        </w:rPr>
      </w:pPr>
      <w:r w:rsidRPr="00AF2976">
        <w:rPr>
          <w:rFonts w:ascii="Times New Roman" w:hAnsi="Times New Roman" w:cs="Times New Roman"/>
          <w:b/>
          <w:sz w:val="24"/>
          <w:szCs w:val="24"/>
          <w:u w:val="single"/>
        </w:rPr>
        <w:t xml:space="preserve">SECTION 1:  </w:t>
      </w:r>
    </w:p>
    <w:p w14:paraId="2A968232" w14:textId="77777777" w:rsidR="00AF2976" w:rsidRPr="00AF2976" w:rsidRDefault="00AF2976" w:rsidP="00AF2976">
      <w:pPr>
        <w:pStyle w:val="NoSpacing"/>
        <w:jc w:val="both"/>
        <w:rPr>
          <w:rFonts w:ascii="Times New Roman" w:hAnsi="Times New Roman" w:cs="Times New Roman"/>
          <w:sz w:val="24"/>
          <w:szCs w:val="24"/>
        </w:rPr>
      </w:pPr>
      <w:r w:rsidRPr="00AF2976">
        <w:rPr>
          <w:rFonts w:ascii="Times New Roman" w:hAnsi="Times New Roman" w:cs="Times New Roman"/>
          <w:b/>
          <w:sz w:val="24"/>
          <w:szCs w:val="24"/>
          <w:u w:val="single"/>
        </w:rPr>
        <w:t>OPERATION OF GOLF CARTS, RECREATIONAL OFF-HIGHWAY VEHICLE AND TERRAIN VEHICLES ON PUBLIC STREETS</w:t>
      </w:r>
    </w:p>
    <w:p w14:paraId="6B0D875C" w14:textId="77777777" w:rsidR="00AF2976" w:rsidRPr="00AF2976" w:rsidRDefault="00AF2976" w:rsidP="00AF2976">
      <w:pPr>
        <w:pStyle w:val="NoSpacing"/>
        <w:jc w:val="both"/>
        <w:rPr>
          <w:rFonts w:ascii="Times New Roman" w:hAnsi="Times New Roman" w:cs="Times New Roman"/>
          <w:sz w:val="24"/>
          <w:szCs w:val="24"/>
        </w:rPr>
      </w:pPr>
    </w:p>
    <w:p w14:paraId="010ED467" w14:textId="77777777" w:rsidR="00AF2976" w:rsidRPr="00AF2976" w:rsidRDefault="00AF2976" w:rsidP="00AF2976">
      <w:pPr>
        <w:pStyle w:val="NoSpacing"/>
        <w:jc w:val="both"/>
        <w:rPr>
          <w:rFonts w:ascii="Times New Roman" w:hAnsi="Times New Roman" w:cs="Times New Roman"/>
          <w:b/>
          <w:sz w:val="24"/>
          <w:szCs w:val="24"/>
        </w:rPr>
      </w:pPr>
      <w:r w:rsidRPr="00AF2976">
        <w:rPr>
          <w:rFonts w:ascii="Times New Roman" w:hAnsi="Times New Roman" w:cs="Times New Roman"/>
          <w:b/>
          <w:sz w:val="24"/>
          <w:szCs w:val="24"/>
        </w:rPr>
        <w:t>§</w:t>
      </w:r>
      <w:r w:rsidRPr="00AF2976">
        <w:rPr>
          <w:rFonts w:ascii="Times New Roman" w:hAnsi="Times New Roman" w:cs="Times New Roman"/>
          <w:sz w:val="24"/>
          <w:szCs w:val="24"/>
        </w:rPr>
        <w:t xml:space="preserve"> </w:t>
      </w:r>
      <w:r w:rsidRPr="00AF2976">
        <w:rPr>
          <w:rFonts w:ascii="Times New Roman" w:hAnsi="Times New Roman" w:cs="Times New Roman"/>
          <w:b/>
          <w:sz w:val="24"/>
          <w:szCs w:val="24"/>
        </w:rPr>
        <w:t>1.01</w:t>
      </w:r>
      <w:r w:rsidRPr="00AF2976">
        <w:rPr>
          <w:rFonts w:ascii="Times New Roman" w:hAnsi="Times New Roman" w:cs="Times New Roman"/>
          <w:b/>
          <w:sz w:val="24"/>
          <w:szCs w:val="24"/>
        </w:rPr>
        <w:tab/>
        <w:t>Definitions</w:t>
      </w:r>
    </w:p>
    <w:p w14:paraId="30F73030" w14:textId="77777777" w:rsidR="00AF2976" w:rsidRPr="00AF2976" w:rsidRDefault="00AF2976" w:rsidP="00AF2976">
      <w:pPr>
        <w:pStyle w:val="NoSpacing"/>
        <w:jc w:val="both"/>
        <w:rPr>
          <w:rFonts w:ascii="Times New Roman" w:hAnsi="Times New Roman" w:cs="Times New Roman"/>
          <w:b/>
          <w:sz w:val="24"/>
          <w:szCs w:val="24"/>
        </w:rPr>
      </w:pPr>
    </w:p>
    <w:p w14:paraId="160060D5" w14:textId="77777777" w:rsidR="00AF2976" w:rsidRPr="00AF2976" w:rsidRDefault="00AF2976" w:rsidP="00AF2976">
      <w:pPr>
        <w:pStyle w:val="NoSpacing"/>
        <w:jc w:val="both"/>
        <w:rPr>
          <w:rFonts w:ascii="Times New Roman" w:hAnsi="Times New Roman" w:cs="Times New Roman"/>
          <w:sz w:val="24"/>
          <w:szCs w:val="24"/>
        </w:rPr>
      </w:pPr>
      <w:r w:rsidRPr="00AF2976">
        <w:rPr>
          <w:rFonts w:ascii="Times New Roman" w:hAnsi="Times New Roman" w:cs="Times New Roman"/>
          <w:sz w:val="24"/>
          <w:szCs w:val="24"/>
        </w:rPr>
        <w:t>The following words, terms, and phrases, when used in this article shall have the meanings ascribed to them in this section, except where the context clearly indicates a different meaning:</w:t>
      </w:r>
    </w:p>
    <w:p w14:paraId="278F7D9F" w14:textId="77777777" w:rsidR="00AF2976" w:rsidRPr="00AF2976" w:rsidRDefault="00AF2976" w:rsidP="00AF2976">
      <w:pPr>
        <w:pStyle w:val="NoSpacing"/>
        <w:jc w:val="both"/>
        <w:rPr>
          <w:rFonts w:ascii="Times New Roman" w:hAnsi="Times New Roman" w:cs="Times New Roman"/>
          <w:sz w:val="24"/>
          <w:szCs w:val="24"/>
        </w:rPr>
      </w:pPr>
    </w:p>
    <w:p w14:paraId="46D2FB5D" w14:textId="77777777" w:rsidR="00AF2976" w:rsidRPr="00AF2976" w:rsidRDefault="00AF2976" w:rsidP="00AF2976">
      <w:pPr>
        <w:pStyle w:val="NoSpacing"/>
        <w:jc w:val="both"/>
        <w:rPr>
          <w:rFonts w:ascii="Times New Roman" w:hAnsi="Times New Roman" w:cs="Times New Roman"/>
          <w:sz w:val="24"/>
          <w:szCs w:val="24"/>
        </w:rPr>
      </w:pPr>
      <w:r w:rsidRPr="00AF2976">
        <w:rPr>
          <w:rFonts w:ascii="Times New Roman" w:hAnsi="Times New Roman" w:cs="Times New Roman"/>
          <w:sz w:val="24"/>
          <w:szCs w:val="24"/>
        </w:rPr>
        <w:tab/>
      </w:r>
      <w:r w:rsidRPr="00AF2976">
        <w:rPr>
          <w:rFonts w:ascii="Times New Roman" w:hAnsi="Times New Roman" w:cs="Times New Roman"/>
          <w:b/>
          <w:i/>
          <w:sz w:val="24"/>
          <w:szCs w:val="24"/>
        </w:rPr>
        <w:t>Driver</w:t>
      </w:r>
      <w:r w:rsidRPr="00AF2976">
        <w:rPr>
          <w:rFonts w:ascii="Times New Roman" w:hAnsi="Times New Roman" w:cs="Times New Roman"/>
          <w:sz w:val="24"/>
          <w:szCs w:val="24"/>
        </w:rPr>
        <w:t xml:space="preserve"> means the person driving and having physical control over the golf cart,</w:t>
      </w:r>
      <w:r w:rsidRPr="00AF2976">
        <w:rPr>
          <w:sz w:val="24"/>
          <w:szCs w:val="24"/>
        </w:rPr>
        <w:t xml:space="preserve"> </w:t>
      </w:r>
      <w:r w:rsidRPr="00AF2976">
        <w:rPr>
          <w:rFonts w:ascii="Times New Roman" w:hAnsi="Times New Roman" w:cs="Times New Roman"/>
          <w:sz w:val="24"/>
          <w:szCs w:val="24"/>
        </w:rPr>
        <w:t>Recreational off-highway vehicle, and Utility Terrain Vehicles.</w:t>
      </w:r>
    </w:p>
    <w:p w14:paraId="270202A1" w14:textId="77777777" w:rsidR="00AF2976" w:rsidRPr="00AF2976" w:rsidRDefault="00AF2976" w:rsidP="00AF2976">
      <w:pPr>
        <w:pStyle w:val="NoSpacing"/>
        <w:jc w:val="both"/>
        <w:rPr>
          <w:rFonts w:ascii="Times New Roman" w:hAnsi="Times New Roman" w:cs="Times New Roman"/>
          <w:sz w:val="24"/>
          <w:szCs w:val="24"/>
        </w:rPr>
      </w:pPr>
    </w:p>
    <w:p w14:paraId="132BA293" w14:textId="77777777" w:rsidR="00AF2976" w:rsidRPr="00AF2976" w:rsidRDefault="00AF2976" w:rsidP="00AF2976">
      <w:pPr>
        <w:pStyle w:val="NoSpacing"/>
        <w:jc w:val="both"/>
        <w:rPr>
          <w:rFonts w:ascii="Times New Roman" w:hAnsi="Times New Roman" w:cs="Times New Roman"/>
          <w:sz w:val="24"/>
          <w:szCs w:val="24"/>
        </w:rPr>
      </w:pPr>
      <w:r w:rsidRPr="00AF2976">
        <w:rPr>
          <w:rFonts w:ascii="Times New Roman" w:hAnsi="Times New Roman" w:cs="Times New Roman"/>
          <w:sz w:val="24"/>
          <w:szCs w:val="24"/>
        </w:rPr>
        <w:tab/>
      </w:r>
      <w:r w:rsidRPr="00AF2976">
        <w:rPr>
          <w:rFonts w:ascii="Times New Roman" w:hAnsi="Times New Roman" w:cs="Times New Roman"/>
          <w:b/>
          <w:i/>
          <w:sz w:val="24"/>
          <w:szCs w:val="24"/>
        </w:rPr>
        <w:t>Driver’s License</w:t>
      </w:r>
      <w:r w:rsidRPr="00AF2976">
        <w:rPr>
          <w:rFonts w:ascii="Times New Roman" w:hAnsi="Times New Roman" w:cs="Times New Roman"/>
          <w:b/>
          <w:sz w:val="24"/>
          <w:szCs w:val="24"/>
        </w:rPr>
        <w:t xml:space="preserve"> </w:t>
      </w:r>
      <w:r w:rsidRPr="00AF2976">
        <w:rPr>
          <w:rFonts w:ascii="Times New Roman" w:hAnsi="Times New Roman" w:cs="Times New Roman"/>
          <w:sz w:val="24"/>
          <w:szCs w:val="24"/>
        </w:rPr>
        <w:t>means an authorization issued by a State for the operation of a motor vehicle.  The term includes: (1) a temporary license or instruction permit; and (2) an occupational license.</w:t>
      </w:r>
    </w:p>
    <w:p w14:paraId="0C088AD7" w14:textId="77777777" w:rsidR="00AF2976" w:rsidRPr="00AF2976" w:rsidRDefault="00AF2976" w:rsidP="00AF2976">
      <w:pPr>
        <w:pStyle w:val="NoSpacing"/>
        <w:jc w:val="both"/>
        <w:rPr>
          <w:rFonts w:ascii="Times New Roman" w:hAnsi="Times New Roman" w:cs="Times New Roman"/>
          <w:sz w:val="24"/>
          <w:szCs w:val="24"/>
        </w:rPr>
      </w:pPr>
    </w:p>
    <w:p w14:paraId="3EC31EBD" w14:textId="77777777" w:rsidR="00AF2976" w:rsidRPr="00AF2976" w:rsidRDefault="00AF2976" w:rsidP="00AF2976">
      <w:pPr>
        <w:pStyle w:val="NoSpacing"/>
        <w:jc w:val="both"/>
        <w:rPr>
          <w:rFonts w:ascii="Times New Roman" w:hAnsi="Times New Roman" w:cs="Times New Roman"/>
          <w:sz w:val="24"/>
          <w:szCs w:val="24"/>
        </w:rPr>
      </w:pPr>
      <w:r w:rsidRPr="00AF2976">
        <w:rPr>
          <w:rFonts w:ascii="Times New Roman" w:hAnsi="Times New Roman" w:cs="Times New Roman"/>
          <w:sz w:val="24"/>
          <w:szCs w:val="24"/>
        </w:rPr>
        <w:tab/>
      </w:r>
      <w:r w:rsidRPr="00AF2976">
        <w:rPr>
          <w:rFonts w:ascii="Times New Roman" w:hAnsi="Times New Roman" w:cs="Times New Roman"/>
          <w:b/>
          <w:bCs/>
          <w:i/>
          <w:iCs/>
          <w:sz w:val="24"/>
          <w:szCs w:val="24"/>
        </w:rPr>
        <w:t>Golf cart</w:t>
      </w:r>
      <w:r w:rsidRPr="00AF2976">
        <w:rPr>
          <w:sz w:val="24"/>
          <w:szCs w:val="24"/>
        </w:rPr>
        <w:t xml:space="preserve"> </w:t>
      </w:r>
      <w:r w:rsidRPr="00AF2976">
        <w:rPr>
          <w:rFonts w:ascii="Times New Roman" w:hAnsi="Times New Roman" w:cs="Times New Roman"/>
          <w:sz w:val="24"/>
          <w:szCs w:val="24"/>
        </w:rPr>
        <w:t>shall have the meaning assigned by the Texas Transportation Code §502.001, as amended, and means a motor vehicle commonly referred to as a golf cart, which must have an attainable top speed not greater than 25 miles per hour on a paved level surface and which is manufactured primarily for transporting persons on a golf course and in compliance with those federal motor vehicle safety standards for low-speed vehicles.</w:t>
      </w:r>
      <w:r w:rsidRPr="00AF2976">
        <w:rPr>
          <w:sz w:val="24"/>
          <w:szCs w:val="24"/>
        </w:rPr>
        <w:t xml:space="preserve"> </w:t>
      </w:r>
      <w:r w:rsidRPr="00AF2976">
        <w:rPr>
          <w:rFonts w:ascii="Times New Roman" w:hAnsi="Times New Roman" w:cs="Times New Roman"/>
          <w:sz w:val="24"/>
          <w:szCs w:val="24"/>
        </w:rPr>
        <w:t>Specifically excluded from this definition are those motorized conveyances commonly referred to as all-terrain vehicles (“ATVs”), off-road vehicles, four-wheelers, Mules, Gators and design-altered golf carts which have been altered to allow them to travel at a speed greater than 25 miles per hour.</w:t>
      </w:r>
    </w:p>
    <w:p w14:paraId="5E7F212F" w14:textId="77777777" w:rsidR="00AF2976" w:rsidRPr="00AF2976" w:rsidRDefault="00AF2976" w:rsidP="00AF2976">
      <w:pPr>
        <w:pStyle w:val="NoSpacing"/>
        <w:jc w:val="both"/>
        <w:rPr>
          <w:rFonts w:ascii="Times New Roman" w:hAnsi="Times New Roman" w:cs="Times New Roman"/>
          <w:sz w:val="24"/>
          <w:szCs w:val="24"/>
        </w:rPr>
      </w:pPr>
    </w:p>
    <w:p w14:paraId="4E28F0D3" w14:textId="77777777" w:rsidR="00AF2976" w:rsidRPr="00AF2976" w:rsidRDefault="00AF2976" w:rsidP="00AF2976">
      <w:pPr>
        <w:pStyle w:val="NoSpacing"/>
        <w:jc w:val="both"/>
        <w:rPr>
          <w:rFonts w:ascii="Times New Roman" w:hAnsi="Times New Roman" w:cs="Times New Roman"/>
          <w:sz w:val="24"/>
          <w:szCs w:val="24"/>
        </w:rPr>
      </w:pPr>
      <w:r w:rsidRPr="00AF2976">
        <w:rPr>
          <w:rFonts w:ascii="Times New Roman" w:hAnsi="Times New Roman" w:cs="Times New Roman"/>
          <w:sz w:val="24"/>
          <w:szCs w:val="24"/>
        </w:rPr>
        <w:t xml:space="preserve">Recreational off-highway </w:t>
      </w:r>
      <w:proofErr w:type="gramStart"/>
      <w:r w:rsidRPr="00AF2976">
        <w:rPr>
          <w:rFonts w:ascii="Times New Roman" w:hAnsi="Times New Roman" w:cs="Times New Roman"/>
          <w:sz w:val="24"/>
          <w:szCs w:val="24"/>
        </w:rPr>
        <w:t>vehicle</w:t>
      </w:r>
      <w:proofErr w:type="gramEnd"/>
      <w:r w:rsidRPr="00AF2976">
        <w:rPr>
          <w:rFonts w:ascii="Times New Roman" w:hAnsi="Times New Roman" w:cs="Times New Roman"/>
          <w:b/>
          <w:bCs/>
          <w:i/>
          <w:iCs/>
          <w:sz w:val="24"/>
          <w:szCs w:val="24"/>
        </w:rPr>
        <w:t xml:space="preserve">, and Utility Terrain Vehicles </w:t>
      </w:r>
      <w:r w:rsidRPr="00AF2976">
        <w:rPr>
          <w:rFonts w:ascii="Times New Roman" w:hAnsi="Times New Roman" w:cs="Times New Roman"/>
          <w:sz w:val="24"/>
          <w:szCs w:val="24"/>
        </w:rPr>
        <w:t>Shall have the meaning assigned by the Texas Transportation Code 551A.001.</w:t>
      </w:r>
    </w:p>
    <w:p w14:paraId="13ABA5F2" w14:textId="77777777" w:rsidR="00AF2976" w:rsidRPr="00AF2976" w:rsidRDefault="00AF2976" w:rsidP="00AF2976">
      <w:pPr>
        <w:pStyle w:val="NoSpacing"/>
        <w:ind w:firstLine="720"/>
        <w:jc w:val="both"/>
        <w:rPr>
          <w:rFonts w:ascii="Times New Roman" w:hAnsi="Times New Roman" w:cs="Times New Roman"/>
          <w:b/>
          <w:bCs/>
          <w:i/>
          <w:iCs/>
          <w:sz w:val="24"/>
          <w:szCs w:val="24"/>
        </w:rPr>
      </w:pPr>
    </w:p>
    <w:p w14:paraId="3B09FFD8" w14:textId="77777777" w:rsidR="00AF2976" w:rsidRPr="00AF2976" w:rsidRDefault="00AF2976" w:rsidP="00AF2976">
      <w:pPr>
        <w:pStyle w:val="NoSpacing"/>
        <w:jc w:val="both"/>
        <w:rPr>
          <w:rFonts w:ascii="Times New Roman" w:hAnsi="Times New Roman" w:cs="Times New Roman"/>
          <w:sz w:val="24"/>
          <w:szCs w:val="24"/>
        </w:rPr>
      </w:pPr>
      <w:r w:rsidRPr="00AF2976">
        <w:rPr>
          <w:rFonts w:ascii="Times New Roman" w:hAnsi="Times New Roman" w:cs="Times New Roman"/>
          <w:b/>
          <w:i/>
          <w:sz w:val="24"/>
          <w:szCs w:val="24"/>
        </w:rPr>
        <w:t>Motorized Cart</w:t>
      </w:r>
      <w:r w:rsidRPr="00AF2976">
        <w:rPr>
          <w:rFonts w:ascii="Times New Roman" w:hAnsi="Times New Roman" w:cs="Times New Roman"/>
          <w:sz w:val="24"/>
          <w:szCs w:val="24"/>
        </w:rPr>
        <w:t xml:space="preserve"> means those electric and gasoline powered carts, commonly referred to as golf carts, but which must have a minimum of three wheels and which have an attainable top speed not greater than 25 miles per hour on a paved level surface and which is manufactured in compliance with those federal motor vehicle safety standards for low-speed vehicles. Specifically excluded from this definition are those motorized conveyances commonly referred to as ATV’s, four-wheelers, mules, and gators </w:t>
      </w:r>
    </w:p>
    <w:p w14:paraId="09A8CD86" w14:textId="77777777" w:rsidR="00AF2976" w:rsidRPr="00AF2976" w:rsidRDefault="00AF2976" w:rsidP="00AF2976">
      <w:pPr>
        <w:pStyle w:val="NoSpacing"/>
        <w:ind w:firstLine="720"/>
        <w:jc w:val="both"/>
        <w:rPr>
          <w:rFonts w:ascii="Times New Roman" w:hAnsi="Times New Roman" w:cs="Times New Roman"/>
          <w:sz w:val="24"/>
          <w:szCs w:val="24"/>
        </w:rPr>
      </w:pPr>
    </w:p>
    <w:p w14:paraId="2BE14F2B" w14:textId="77777777" w:rsidR="00AF2976" w:rsidRPr="00AF2976" w:rsidRDefault="00AF2976" w:rsidP="00AF2976">
      <w:pPr>
        <w:pStyle w:val="Default"/>
        <w:ind w:firstLine="720"/>
        <w:jc w:val="both"/>
        <w:rPr>
          <w:color w:val="auto"/>
        </w:rPr>
      </w:pPr>
      <w:r w:rsidRPr="00AF2976">
        <w:rPr>
          <w:b/>
          <w:bCs/>
          <w:i/>
          <w:iCs/>
          <w:color w:val="auto"/>
        </w:rPr>
        <w:t>Golf cart,</w:t>
      </w:r>
      <w:r w:rsidRPr="00AF2976">
        <w:rPr>
          <w:color w:val="auto"/>
        </w:rPr>
        <w:t xml:space="preserve"> Recreational off-highway vehicle</w:t>
      </w:r>
      <w:r w:rsidRPr="00AF2976">
        <w:rPr>
          <w:b/>
          <w:bCs/>
          <w:i/>
          <w:iCs/>
          <w:color w:val="auto"/>
        </w:rPr>
        <w:t xml:space="preserve">, </w:t>
      </w:r>
      <w:r w:rsidRPr="00AF2976">
        <w:rPr>
          <w:i/>
          <w:iCs/>
          <w:color w:val="auto"/>
        </w:rPr>
        <w:t>and Utility Terrain Vehicles registration permit</w:t>
      </w:r>
      <w:r w:rsidRPr="00AF2976">
        <w:rPr>
          <w:b/>
          <w:bCs/>
          <w:i/>
          <w:iCs/>
          <w:color w:val="auto"/>
        </w:rPr>
        <w:t xml:space="preserve"> </w:t>
      </w:r>
      <w:r w:rsidRPr="00AF2976">
        <w:rPr>
          <w:color w:val="auto"/>
        </w:rPr>
        <w:t xml:space="preserve">shall mean a privilege granted, upon compliance with the terms of this ordinance, to legally operate a golf cart, Recreational off-highway vehicle, and Utility Terrain Vehicles upon a public street or roadway within the corporate boundaries of the City of Stanton during the period when granted. </w:t>
      </w:r>
    </w:p>
    <w:p w14:paraId="7DA6F504" w14:textId="77777777" w:rsidR="00AF2976" w:rsidRPr="00AF2976" w:rsidRDefault="00AF2976" w:rsidP="00AF2976">
      <w:pPr>
        <w:pStyle w:val="Default"/>
        <w:ind w:firstLine="720"/>
        <w:jc w:val="both"/>
        <w:rPr>
          <w:color w:val="auto"/>
        </w:rPr>
      </w:pPr>
    </w:p>
    <w:p w14:paraId="091296D6" w14:textId="77777777" w:rsidR="00AF2976" w:rsidRPr="00AF2976" w:rsidRDefault="00AF2976" w:rsidP="00AF2976">
      <w:pPr>
        <w:pStyle w:val="Default"/>
        <w:ind w:firstLine="720"/>
        <w:jc w:val="both"/>
        <w:rPr>
          <w:color w:val="auto"/>
        </w:rPr>
      </w:pPr>
      <w:r w:rsidRPr="00AF2976">
        <w:rPr>
          <w:b/>
          <w:bCs/>
          <w:i/>
          <w:iCs/>
          <w:color w:val="auto"/>
        </w:rPr>
        <w:t>Golf cart</w:t>
      </w:r>
      <w:r w:rsidRPr="00AF2976">
        <w:rPr>
          <w:color w:val="auto"/>
        </w:rPr>
        <w:t xml:space="preserve"> Recreational off-highway vehicle</w:t>
      </w:r>
      <w:r w:rsidRPr="00AF2976">
        <w:rPr>
          <w:b/>
          <w:bCs/>
          <w:i/>
          <w:iCs/>
          <w:color w:val="auto"/>
        </w:rPr>
        <w:t xml:space="preserve">, </w:t>
      </w:r>
      <w:r w:rsidRPr="00AF2976">
        <w:rPr>
          <w:color w:val="auto"/>
        </w:rPr>
        <w:t>and Utility Terrain Vehicles registration</w:t>
      </w:r>
      <w:r w:rsidRPr="00AF2976">
        <w:rPr>
          <w:b/>
          <w:bCs/>
          <w:i/>
          <w:iCs/>
          <w:color w:val="auto"/>
        </w:rPr>
        <w:t xml:space="preserve"> </w:t>
      </w:r>
      <w:r w:rsidRPr="00AF2976">
        <w:rPr>
          <w:color w:val="auto"/>
        </w:rPr>
        <w:t>permit decal</w:t>
      </w:r>
      <w:r w:rsidRPr="00AF2976">
        <w:rPr>
          <w:b/>
          <w:bCs/>
          <w:i/>
          <w:iCs/>
          <w:color w:val="auto"/>
        </w:rPr>
        <w:t xml:space="preserve"> </w:t>
      </w:r>
      <w:r w:rsidRPr="00AF2976">
        <w:rPr>
          <w:color w:val="auto"/>
        </w:rPr>
        <w:t>shall mean a certificate for attachment to a golf cart, Recreational off-highway vehicle, and Utility Terrain Vehicles carrying a serial number corresponding to the number of the golf cart, Recreational off-highway vehicle, and Utility Terrain Vehicles license for such golf cart Recreational off-highway vehicle, and Utility Terrain Vehicles and showing the month and</w:t>
      </w:r>
      <w:r w:rsidRPr="00AF2976">
        <w:rPr>
          <w:strike/>
          <w:color w:val="auto"/>
        </w:rPr>
        <w:t xml:space="preserve"> </w:t>
      </w:r>
      <w:r w:rsidRPr="00AF2976">
        <w:rPr>
          <w:color w:val="auto"/>
        </w:rPr>
        <w:t xml:space="preserve">calendar year the license shall expire. </w:t>
      </w:r>
    </w:p>
    <w:p w14:paraId="2931574D" w14:textId="77777777" w:rsidR="00AF2976" w:rsidRPr="00AF2976" w:rsidRDefault="00AF2976" w:rsidP="00AF2976">
      <w:pPr>
        <w:pStyle w:val="Default"/>
        <w:ind w:firstLine="720"/>
        <w:jc w:val="both"/>
        <w:rPr>
          <w:color w:val="auto"/>
        </w:rPr>
      </w:pPr>
    </w:p>
    <w:p w14:paraId="64EEEA5B" w14:textId="77777777" w:rsidR="00AF2976" w:rsidRPr="00AF2976" w:rsidRDefault="00AF2976" w:rsidP="00AF2976">
      <w:pPr>
        <w:pStyle w:val="NoSpacing"/>
        <w:ind w:firstLine="720"/>
        <w:jc w:val="both"/>
        <w:rPr>
          <w:rFonts w:ascii="Times New Roman" w:hAnsi="Times New Roman" w:cs="Times New Roman"/>
          <w:sz w:val="24"/>
          <w:szCs w:val="24"/>
        </w:rPr>
      </w:pPr>
      <w:r w:rsidRPr="00AF2976">
        <w:rPr>
          <w:rFonts w:ascii="Times New Roman" w:hAnsi="Times New Roman" w:cs="Times New Roman"/>
          <w:b/>
          <w:bCs/>
          <w:i/>
          <w:iCs/>
          <w:sz w:val="24"/>
          <w:szCs w:val="24"/>
        </w:rPr>
        <w:t>Golf cart</w:t>
      </w:r>
      <w:r w:rsidRPr="00AF2976">
        <w:rPr>
          <w:sz w:val="24"/>
          <w:szCs w:val="24"/>
        </w:rPr>
        <w:t xml:space="preserve">, </w:t>
      </w:r>
      <w:r w:rsidRPr="00AF2976">
        <w:rPr>
          <w:rFonts w:ascii="Times New Roman" w:hAnsi="Times New Roman" w:cs="Times New Roman"/>
          <w:sz w:val="24"/>
          <w:szCs w:val="24"/>
        </w:rPr>
        <w:t>Recreational off-highway vehicle</w:t>
      </w:r>
      <w:r w:rsidRPr="00AF2976">
        <w:rPr>
          <w:rFonts w:ascii="Times New Roman" w:hAnsi="Times New Roman" w:cs="Times New Roman"/>
          <w:b/>
          <w:bCs/>
          <w:i/>
          <w:iCs/>
          <w:sz w:val="24"/>
          <w:szCs w:val="24"/>
        </w:rPr>
        <w:t xml:space="preserve">, </w:t>
      </w:r>
      <w:r w:rsidRPr="00AF2976">
        <w:rPr>
          <w:rFonts w:ascii="Times New Roman" w:hAnsi="Times New Roman" w:cs="Times New Roman"/>
          <w:sz w:val="24"/>
          <w:szCs w:val="24"/>
        </w:rPr>
        <w:t>and Utility Terrain Vehicles registration</w:t>
      </w:r>
      <w:r w:rsidRPr="00AF2976">
        <w:rPr>
          <w:rFonts w:ascii="Times New Roman" w:hAnsi="Times New Roman" w:cs="Times New Roman"/>
          <w:b/>
          <w:bCs/>
          <w:i/>
          <w:iCs/>
          <w:sz w:val="24"/>
          <w:szCs w:val="24"/>
        </w:rPr>
        <w:t xml:space="preserve"> </w:t>
      </w:r>
      <w:r w:rsidRPr="00AF2976">
        <w:rPr>
          <w:rFonts w:ascii="Times New Roman" w:hAnsi="Times New Roman" w:cs="Times New Roman"/>
          <w:sz w:val="24"/>
          <w:szCs w:val="24"/>
        </w:rPr>
        <w:t>permit fee</w:t>
      </w:r>
      <w:r w:rsidRPr="00AF2976">
        <w:rPr>
          <w:rFonts w:ascii="Times New Roman" w:hAnsi="Times New Roman" w:cs="Times New Roman"/>
          <w:b/>
          <w:bCs/>
          <w:i/>
          <w:iCs/>
          <w:sz w:val="24"/>
          <w:szCs w:val="24"/>
        </w:rPr>
        <w:t xml:space="preserve"> </w:t>
      </w:r>
      <w:r w:rsidRPr="00AF2976">
        <w:rPr>
          <w:rFonts w:ascii="Times New Roman" w:hAnsi="Times New Roman" w:cs="Times New Roman"/>
          <w:sz w:val="24"/>
          <w:szCs w:val="24"/>
        </w:rPr>
        <w:t>shall mean an administrative charge imposed as specified in this chapter for the granting of a golf cart registration permit and the issuance of a Recreational off-highway vehicle, and Utility Terrain Vehicles registration permit decal.</w:t>
      </w:r>
    </w:p>
    <w:p w14:paraId="3CA1868A" w14:textId="77777777" w:rsidR="00AF2976" w:rsidRPr="00AF2976" w:rsidRDefault="00AF2976" w:rsidP="00AF2976">
      <w:pPr>
        <w:pStyle w:val="NoSpacing"/>
        <w:jc w:val="both"/>
        <w:rPr>
          <w:rFonts w:ascii="Times New Roman" w:hAnsi="Times New Roman" w:cs="Times New Roman"/>
          <w:sz w:val="24"/>
          <w:szCs w:val="24"/>
        </w:rPr>
      </w:pPr>
    </w:p>
    <w:p w14:paraId="1BB3420A" w14:textId="77777777" w:rsidR="00AF2976" w:rsidRPr="00AF2976" w:rsidRDefault="00AF2976" w:rsidP="00AF2976">
      <w:pPr>
        <w:pStyle w:val="NoSpacing"/>
        <w:jc w:val="both"/>
        <w:rPr>
          <w:rFonts w:ascii="Times New Roman" w:hAnsi="Times New Roman" w:cs="Times New Roman"/>
          <w:sz w:val="24"/>
          <w:szCs w:val="24"/>
        </w:rPr>
      </w:pPr>
      <w:r w:rsidRPr="00AF2976">
        <w:rPr>
          <w:rFonts w:ascii="Times New Roman" w:hAnsi="Times New Roman" w:cs="Times New Roman"/>
          <w:sz w:val="24"/>
          <w:szCs w:val="24"/>
        </w:rPr>
        <w:tab/>
      </w:r>
      <w:r w:rsidRPr="00AF2976">
        <w:rPr>
          <w:rFonts w:ascii="Times New Roman" w:hAnsi="Times New Roman" w:cs="Times New Roman"/>
          <w:b/>
          <w:i/>
          <w:sz w:val="24"/>
          <w:szCs w:val="24"/>
        </w:rPr>
        <w:t>Owner</w:t>
      </w:r>
      <w:r w:rsidRPr="00AF2976">
        <w:rPr>
          <w:rFonts w:ascii="Times New Roman" w:hAnsi="Times New Roman" w:cs="Times New Roman"/>
          <w:sz w:val="24"/>
          <w:szCs w:val="24"/>
        </w:rPr>
        <w:t xml:space="preserve"> means the person holding title to the golf cart,</w:t>
      </w:r>
      <w:r w:rsidRPr="00AF2976">
        <w:rPr>
          <w:sz w:val="24"/>
          <w:szCs w:val="24"/>
        </w:rPr>
        <w:t xml:space="preserve"> </w:t>
      </w:r>
      <w:r w:rsidRPr="00AF2976">
        <w:rPr>
          <w:rFonts w:ascii="Times New Roman" w:hAnsi="Times New Roman" w:cs="Times New Roman"/>
          <w:sz w:val="24"/>
          <w:szCs w:val="24"/>
        </w:rPr>
        <w:t>Recreational off-highway vehicle, and Utility Terrain Vehicles.</w:t>
      </w:r>
    </w:p>
    <w:p w14:paraId="46F92E4F" w14:textId="77777777" w:rsidR="00AF2976" w:rsidRPr="00AF2976" w:rsidRDefault="00AF2976" w:rsidP="00AF2976">
      <w:pPr>
        <w:pStyle w:val="NoSpacing"/>
        <w:jc w:val="both"/>
        <w:rPr>
          <w:rFonts w:ascii="Times New Roman" w:hAnsi="Times New Roman" w:cs="Times New Roman"/>
          <w:sz w:val="24"/>
          <w:szCs w:val="24"/>
        </w:rPr>
      </w:pPr>
    </w:p>
    <w:p w14:paraId="60725AC6" w14:textId="77777777" w:rsidR="00AF2976" w:rsidRPr="00AF2976" w:rsidRDefault="00AF2976" w:rsidP="00AF2976">
      <w:pPr>
        <w:pStyle w:val="NoSpacing"/>
        <w:ind w:firstLine="720"/>
        <w:jc w:val="both"/>
        <w:rPr>
          <w:rFonts w:ascii="Times New Roman" w:hAnsi="Times New Roman" w:cs="Times New Roman"/>
          <w:sz w:val="24"/>
          <w:szCs w:val="24"/>
        </w:rPr>
      </w:pPr>
      <w:r w:rsidRPr="00AF2976">
        <w:rPr>
          <w:rFonts w:ascii="Times New Roman" w:hAnsi="Times New Roman" w:cs="Times New Roman"/>
          <w:b/>
          <w:bCs/>
          <w:i/>
          <w:iCs/>
          <w:sz w:val="24"/>
          <w:szCs w:val="24"/>
        </w:rPr>
        <w:t>Park or parking</w:t>
      </w:r>
      <w:r w:rsidRPr="00AF2976">
        <w:rPr>
          <w:rFonts w:ascii="Times New Roman" w:hAnsi="Times New Roman" w:cs="Times New Roman"/>
          <w:i/>
          <w:iCs/>
          <w:sz w:val="24"/>
          <w:szCs w:val="24"/>
        </w:rPr>
        <w:t xml:space="preserve">: </w:t>
      </w:r>
      <w:r w:rsidRPr="00AF2976">
        <w:rPr>
          <w:rFonts w:ascii="Times New Roman" w:hAnsi="Times New Roman" w:cs="Times New Roman"/>
          <w:sz w:val="24"/>
          <w:szCs w:val="24"/>
        </w:rPr>
        <w:t xml:space="preserve">The standing of a vehicle, whether occupied or not, otherwise than temporarily for the purpose of, and while </w:t>
      </w:r>
      <w:proofErr w:type="gramStart"/>
      <w:r w:rsidRPr="00AF2976">
        <w:rPr>
          <w:rFonts w:ascii="Times New Roman" w:hAnsi="Times New Roman" w:cs="Times New Roman"/>
          <w:sz w:val="24"/>
          <w:szCs w:val="24"/>
        </w:rPr>
        <w:t>actually engaged</w:t>
      </w:r>
      <w:proofErr w:type="gramEnd"/>
      <w:r w:rsidRPr="00AF2976">
        <w:rPr>
          <w:rFonts w:ascii="Times New Roman" w:hAnsi="Times New Roman" w:cs="Times New Roman"/>
          <w:sz w:val="24"/>
          <w:szCs w:val="24"/>
        </w:rPr>
        <w:t xml:space="preserve"> in, loading or unloading merchandise or passengers.</w:t>
      </w:r>
    </w:p>
    <w:p w14:paraId="1E11421C" w14:textId="77777777" w:rsidR="00AF2976" w:rsidRPr="00AF2976" w:rsidRDefault="00AF2976" w:rsidP="00AF2976">
      <w:pPr>
        <w:pStyle w:val="NoSpacing"/>
        <w:jc w:val="both"/>
        <w:rPr>
          <w:rFonts w:ascii="Times New Roman" w:hAnsi="Times New Roman" w:cs="Times New Roman"/>
          <w:sz w:val="24"/>
          <w:szCs w:val="24"/>
        </w:rPr>
      </w:pPr>
    </w:p>
    <w:p w14:paraId="17220065" w14:textId="77777777" w:rsidR="00AF2976" w:rsidRPr="00AF2976" w:rsidRDefault="00AF2976" w:rsidP="00AF2976">
      <w:pPr>
        <w:pStyle w:val="NoSpacing"/>
        <w:jc w:val="both"/>
        <w:rPr>
          <w:rFonts w:ascii="Times New Roman" w:hAnsi="Times New Roman" w:cs="Times New Roman"/>
          <w:sz w:val="24"/>
          <w:szCs w:val="24"/>
        </w:rPr>
      </w:pPr>
      <w:r w:rsidRPr="00AF2976">
        <w:rPr>
          <w:rFonts w:ascii="Times New Roman" w:hAnsi="Times New Roman" w:cs="Times New Roman"/>
          <w:sz w:val="24"/>
          <w:szCs w:val="24"/>
        </w:rPr>
        <w:lastRenderedPageBreak/>
        <w:tab/>
      </w:r>
      <w:r w:rsidRPr="00AF2976">
        <w:rPr>
          <w:rFonts w:ascii="Times New Roman" w:hAnsi="Times New Roman" w:cs="Times New Roman"/>
          <w:b/>
          <w:i/>
          <w:sz w:val="24"/>
          <w:szCs w:val="24"/>
        </w:rPr>
        <w:t>Parking Area</w:t>
      </w:r>
      <w:r w:rsidRPr="00AF2976">
        <w:rPr>
          <w:rFonts w:ascii="Times New Roman" w:hAnsi="Times New Roman" w:cs="Times New Roman"/>
          <w:sz w:val="24"/>
          <w:szCs w:val="24"/>
        </w:rPr>
        <w:t xml:space="preserve"> means those areas accessible to the public by motor vehicular </w:t>
      </w:r>
      <w:proofErr w:type="gramStart"/>
      <w:r w:rsidRPr="00AF2976">
        <w:rPr>
          <w:rFonts w:ascii="Times New Roman" w:hAnsi="Times New Roman" w:cs="Times New Roman"/>
          <w:sz w:val="24"/>
          <w:szCs w:val="24"/>
        </w:rPr>
        <w:t>traffic</w:t>
      </w:r>
      <w:proofErr w:type="gramEnd"/>
      <w:r w:rsidRPr="00AF2976">
        <w:rPr>
          <w:rFonts w:ascii="Times New Roman" w:hAnsi="Times New Roman" w:cs="Times New Roman"/>
          <w:sz w:val="24"/>
          <w:szCs w:val="24"/>
        </w:rPr>
        <w:t xml:space="preserve"> and which are designated for temporary parking of motor vehicles, usually in places referred to as parking lots.</w:t>
      </w:r>
    </w:p>
    <w:p w14:paraId="0E75DC77" w14:textId="77777777" w:rsidR="00AF2976" w:rsidRPr="00AF2976" w:rsidRDefault="00AF2976" w:rsidP="00AF2976">
      <w:pPr>
        <w:pStyle w:val="NoSpacing"/>
        <w:jc w:val="both"/>
        <w:rPr>
          <w:rFonts w:ascii="Times New Roman" w:hAnsi="Times New Roman" w:cs="Times New Roman"/>
          <w:sz w:val="24"/>
          <w:szCs w:val="24"/>
        </w:rPr>
      </w:pPr>
    </w:p>
    <w:p w14:paraId="5A97766E" w14:textId="77777777" w:rsidR="00AF2976" w:rsidRPr="00AF2976" w:rsidRDefault="00AF2976" w:rsidP="00AF2976">
      <w:pPr>
        <w:pStyle w:val="NoSpacing"/>
        <w:jc w:val="both"/>
        <w:rPr>
          <w:rFonts w:ascii="Times New Roman" w:hAnsi="Times New Roman" w:cs="Times New Roman"/>
          <w:sz w:val="24"/>
          <w:szCs w:val="24"/>
        </w:rPr>
      </w:pPr>
      <w:r w:rsidRPr="00AF2976">
        <w:rPr>
          <w:rFonts w:ascii="Times New Roman" w:hAnsi="Times New Roman" w:cs="Times New Roman"/>
          <w:sz w:val="24"/>
          <w:szCs w:val="24"/>
        </w:rPr>
        <w:tab/>
      </w:r>
      <w:r w:rsidRPr="00AF2976">
        <w:rPr>
          <w:rFonts w:ascii="Times New Roman" w:hAnsi="Times New Roman" w:cs="Times New Roman"/>
          <w:b/>
          <w:i/>
          <w:sz w:val="24"/>
          <w:szCs w:val="24"/>
        </w:rPr>
        <w:t>Permit</w:t>
      </w:r>
      <w:r w:rsidRPr="00AF2976">
        <w:rPr>
          <w:rFonts w:ascii="Times New Roman" w:hAnsi="Times New Roman" w:cs="Times New Roman"/>
          <w:sz w:val="24"/>
          <w:szCs w:val="24"/>
        </w:rPr>
        <w:t xml:space="preserve"> means a certificate/decal of authorization issued to the applicant by the City authorizing the operation of the golf cart, recreational off-highway vehicle and Utility Terrain Vehicle for which the permit was issued.  The decal will display the month and year of expiration.</w:t>
      </w:r>
    </w:p>
    <w:p w14:paraId="7FA73273" w14:textId="77777777" w:rsidR="00AF2976" w:rsidRPr="00AF2976" w:rsidRDefault="00AF2976" w:rsidP="00AF2976">
      <w:pPr>
        <w:pStyle w:val="NoSpacing"/>
        <w:jc w:val="both"/>
        <w:rPr>
          <w:rFonts w:ascii="Times New Roman" w:hAnsi="Times New Roman" w:cs="Times New Roman"/>
          <w:sz w:val="24"/>
          <w:szCs w:val="24"/>
        </w:rPr>
      </w:pPr>
    </w:p>
    <w:p w14:paraId="4C475379" w14:textId="77777777" w:rsidR="00AF2976" w:rsidRPr="00AF2976" w:rsidRDefault="00AF2976" w:rsidP="00AF2976">
      <w:pPr>
        <w:pStyle w:val="NoSpacing"/>
        <w:jc w:val="both"/>
        <w:rPr>
          <w:rFonts w:ascii="Times New Roman" w:hAnsi="Times New Roman" w:cs="Times New Roman"/>
          <w:sz w:val="24"/>
          <w:szCs w:val="24"/>
        </w:rPr>
      </w:pPr>
      <w:r w:rsidRPr="00AF2976">
        <w:rPr>
          <w:rFonts w:ascii="Times New Roman" w:hAnsi="Times New Roman" w:cs="Times New Roman"/>
          <w:sz w:val="24"/>
          <w:szCs w:val="24"/>
        </w:rPr>
        <w:tab/>
      </w:r>
      <w:r w:rsidRPr="00AF2976">
        <w:rPr>
          <w:rFonts w:ascii="Times New Roman" w:hAnsi="Times New Roman" w:cs="Times New Roman"/>
          <w:b/>
          <w:i/>
          <w:sz w:val="24"/>
          <w:szCs w:val="24"/>
        </w:rPr>
        <w:t>Permit Holder</w:t>
      </w:r>
      <w:r w:rsidRPr="00AF2976">
        <w:rPr>
          <w:rFonts w:ascii="Times New Roman" w:hAnsi="Times New Roman" w:cs="Times New Roman"/>
          <w:sz w:val="24"/>
          <w:szCs w:val="24"/>
        </w:rPr>
        <w:t xml:space="preserve"> means the person to whom a golf cart,</w:t>
      </w:r>
      <w:r w:rsidRPr="00AF2976">
        <w:rPr>
          <w:sz w:val="24"/>
          <w:szCs w:val="24"/>
        </w:rPr>
        <w:t xml:space="preserve"> </w:t>
      </w:r>
      <w:r w:rsidRPr="00AF2976">
        <w:rPr>
          <w:rFonts w:ascii="Times New Roman" w:hAnsi="Times New Roman" w:cs="Times New Roman"/>
          <w:sz w:val="24"/>
          <w:szCs w:val="24"/>
        </w:rPr>
        <w:t>Recreational off-highway vehicle, and Utility Terrain Vehicles permit has been issued.</w:t>
      </w:r>
    </w:p>
    <w:p w14:paraId="675A1FCC" w14:textId="77777777" w:rsidR="00AF2976" w:rsidRPr="00AF2976" w:rsidRDefault="00AF2976" w:rsidP="00AF2976">
      <w:pPr>
        <w:pStyle w:val="NoSpacing"/>
        <w:jc w:val="both"/>
        <w:rPr>
          <w:rFonts w:ascii="Times New Roman" w:hAnsi="Times New Roman" w:cs="Times New Roman"/>
          <w:sz w:val="24"/>
          <w:szCs w:val="24"/>
        </w:rPr>
      </w:pPr>
    </w:p>
    <w:p w14:paraId="0782C2F5" w14:textId="77777777" w:rsidR="00AF2976" w:rsidRPr="00AF2976" w:rsidRDefault="00AF2976" w:rsidP="00AF2976">
      <w:pPr>
        <w:pStyle w:val="NoSpacing"/>
        <w:jc w:val="both"/>
        <w:rPr>
          <w:rFonts w:ascii="Times New Roman" w:hAnsi="Times New Roman" w:cs="Times New Roman"/>
          <w:sz w:val="24"/>
          <w:szCs w:val="24"/>
        </w:rPr>
      </w:pPr>
      <w:r w:rsidRPr="00AF2976">
        <w:rPr>
          <w:rFonts w:ascii="Times New Roman" w:hAnsi="Times New Roman" w:cs="Times New Roman"/>
          <w:sz w:val="24"/>
          <w:szCs w:val="24"/>
        </w:rPr>
        <w:tab/>
      </w:r>
      <w:r w:rsidRPr="00AF2976">
        <w:rPr>
          <w:rFonts w:ascii="Times New Roman" w:hAnsi="Times New Roman" w:cs="Times New Roman"/>
          <w:b/>
          <w:i/>
          <w:sz w:val="24"/>
          <w:szCs w:val="24"/>
        </w:rPr>
        <w:t>Public Safety Personnel</w:t>
      </w:r>
      <w:r w:rsidRPr="00AF2976">
        <w:rPr>
          <w:rFonts w:ascii="Times New Roman" w:hAnsi="Times New Roman" w:cs="Times New Roman"/>
          <w:sz w:val="24"/>
          <w:szCs w:val="24"/>
        </w:rPr>
        <w:t xml:space="preserve"> means any employee or officer of a governmental law enforcement agency or the City of Stanton or its Department(s).</w:t>
      </w:r>
    </w:p>
    <w:p w14:paraId="3E7DEF6B" w14:textId="77777777" w:rsidR="00AF2976" w:rsidRPr="00AF2976" w:rsidRDefault="00AF2976" w:rsidP="00AF2976">
      <w:pPr>
        <w:pStyle w:val="NoSpacing"/>
        <w:jc w:val="both"/>
        <w:rPr>
          <w:rFonts w:ascii="Times New Roman" w:hAnsi="Times New Roman" w:cs="Times New Roman"/>
          <w:sz w:val="24"/>
          <w:szCs w:val="24"/>
        </w:rPr>
      </w:pPr>
    </w:p>
    <w:p w14:paraId="0056C17A" w14:textId="77777777" w:rsidR="00AF2976" w:rsidRPr="00AF2976" w:rsidRDefault="00AF2976" w:rsidP="00AF2976">
      <w:pPr>
        <w:pStyle w:val="NoSpacing"/>
        <w:jc w:val="both"/>
        <w:rPr>
          <w:rFonts w:ascii="Times New Roman" w:hAnsi="Times New Roman" w:cs="Times New Roman"/>
          <w:sz w:val="24"/>
          <w:szCs w:val="24"/>
        </w:rPr>
      </w:pPr>
      <w:r w:rsidRPr="00AF2976">
        <w:rPr>
          <w:rFonts w:ascii="Times New Roman" w:hAnsi="Times New Roman" w:cs="Times New Roman"/>
          <w:sz w:val="24"/>
          <w:szCs w:val="24"/>
        </w:rPr>
        <w:tab/>
      </w:r>
      <w:r w:rsidRPr="00AF2976">
        <w:rPr>
          <w:rFonts w:ascii="Times New Roman" w:hAnsi="Times New Roman" w:cs="Times New Roman"/>
          <w:b/>
          <w:i/>
          <w:sz w:val="24"/>
          <w:szCs w:val="24"/>
        </w:rPr>
        <w:t>Public Street</w:t>
      </w:r>
      <w:r w:rsidRPr="00AF2976">
        <w:rPr>
          <w:rFonts w:ascii="Times New Roman" w:hAnsi="Times New Roman" w:cs="Times New Roman"/>
          <w:sz w:val="24"/>
          <w:szCs w:val="24"/>
        </w:rPr>
        <w:t xml:space="preserve"> means the public roadways of the City of Stanton by whatever name, e.g. road, alley, avenue, highway, route, boulevard, etc. within the corporate boundaries of Stanton that:</w:t>
      </w:r>
    </w:p>
    <w:p w14:paraId="1B49247D" w14:textId="77777777" w:rsidR="00AF2976" w:rsidRPr="00AF2976" w:rsidRDefault="00AF2976" w:rsidP="00AF2976">
      <w:pPr>
        <w:pStyle w:val="NoSpacing"/>
        <w:jc w:val="both"/>
        <w:rPr>
          <w:rFonts w:ascii="Times New Roman" w:hAnsi="Times New Roman" w:cs="Times New Roman"/>
          <w:sz w:val="24"/>
          <w:szCs w:val="24"/>
        </w:rPr>
      </w:pPr>
    </w:p>
    <w:p w14:paraId="6009879B" w14:textId="77777777" w:rsidR="00AF2976" w:rsidRPr="00AF2976" w:rsidRDefault="00AF2976" w:rsidP="00AF2976">
      <w:pPr>
        <w:pStyle w:val="Default"/>
        <w:ind w:left="1530"/>
        <w:jc w:val="both"/>
        <w:rPr>
          <w:color w:val="auto"/>
        </w:rPr>
      </w:pPr>
      <w:r w:rsidRPr="00AF2976">
        <w:rPr>
          <w:color w:val="auto"/>
        </w:rPr>
        <w:t xml:space="preserve">a) Has a speed limit of 35 miles per hour or less; </w:t>
      </w:r>
    </w:p>
    <w:p w14:paraId="68A43660" w14:textId="77777777" w:rsidR="00AF2976" w:rsidRPr="00AF2976" w:rsidRDefault="00AF2976" w:rsidP="00AF2976">
      <w:pPr>
        <w:pStyle w:val="Default"/>
        <w:ind w:left="1530"/>
        <w:jc w:val="both"/>
        <w:rPr>
          <w:color w:val="auto"/>
        </w:rPr>
      </w:pPr>
      <w:r w:rsidRPr="00AF2976">
        <w:rPr>
          <w:color w:val="auto"/>
        </w:rPr>
        <w:t xml:space="preserve">b) Provides for no more than one lane of vehicular traffic per direction; </w:t>
      </w:r>
    </w:p>
    <w:p w14:paraId="7EC6DE62" w14:textId="77777777" w:rsidR="00AF2976" w:rsidRPr="00AF2976" w:rsidRDefault="00AF2976" w:rsidP="00AF2976">
      <w:pPr>
        <w:pStyle w:val="NoSpacing"/>
        <w:ind w:left="1530"/>
        <w:jc w:val="both"/>
        <w:rPr>
          <w:rFonts w:ascii="Times New Roman" w:hAnsi="Times New Roman" w:cs="Times New Roman"/>
          <w:sz w:val="24"/>
          <w:szCs w:val="24"/>
        </w:rPr>
      </w:pPr>
      <w:r w:rsidRPr="00AF2976">
        <w:rPr>
          <w:rFonts w:ascii="Times New Roman" w:hAnsi="Times New Roman" w:cs="Times New Roman"/>
          <w:sz w:val="24"/>
          <w:szCs w:val="24"/>
        </w:rPr>
        <w:t>c) Is not designated as part of either the State or Federal highway system.</w:t>
      </w:r>
    </w:p>
    <w:p w14:paraId="2E4E49D1" w14:textId="77777777" w:rsidR="00AF2976" w:rsidRPr="00AF2976" w:rsidRDefault="00AF2976" w:rsidP="00AF2976">
      <w:pPr>
        <w:pStyle w:val="NoSpacing"/>
        <w:jc w:val="both"/>
        <w:rPr>
          <w:rFonts w:ascii="Times New Roman" w:hAnsi="Times New Roman" w:cs="Times New Roman"/>
          <w:sz w:val="24"/>
          <w:szCs w:val="24"/>
        </w:rPr>
      </w:pPr>
    </w:p>
    <w:p w14:paraId="0C72A647" w14:textId="77777777" w:rsidR="00AF2976" w:rsidRPr="00AF2976" w:rsidRDefault="00AF2976" w:rsidP="00AF2976">
      <w:pPr>
        <w:pStyle w:val="NoSpacing"/>
        <w:jc w:val="both"/>
        <w:rPr>
          <w:rFonts w:ascii="Times New Roman" w:hAnsi="Times New Roman" w:cs="Times New Roman"/>
          <w:sz w:val="24"/>
          <w:szCs w:val="24"/>
        </w:rPr>
      </w:pPr>
      <w:r w:rsidRPr="00AF2976">
        <w:rPr>
          <w:rFonts w:ascii="Times New Roman" w:hAnsi="Times New Roman" w:cs="Times New Roman"/>
          <w:sz w:val="24"/>
          <w:szCs w:val="24"/>
        </w:rPr>
        <w:tab/>
      </w:r>
      <w:r w:rsidRPr="00AF2976">
        <w:rPr>
          <w:rFonts w:ascii="Times New Roman" w:hAnsi="Times New Roman" w:cs="Times New Roman"/>
          <w:b/>
          <w:i/>
          <w:sz w:val="24"/>
          <w:szCs w:val="24"/>
        </w:rPr>
        <w:t>Sidewalk</w:t>
      </w:r>
      <w:r w:rsidRPr="00AF2976">
        <w:rPr>
          <w:rFonts w:ascii="Times New Roman" w:hAnsi="Times New Roman" w:cs="Times New Roman"/>
          <w:sz w:val="24"/>
          <w:szCs w:val="24"/>
        </w:rPr>
        <w:t xml:space="preserve"> means the portion of a street that is between a curb or lateral line of a roadway and the adjacent property line and intended for pedestrian use.</w:t>
      </w:r>
    </w:p>
    <w:p w14:paraId="2561B2FC" w14:textId="77777777" w:rsidR="00AF2976" w:rsidRPr="00AF2976" w:rsidRDefault="00AF2976" w:rsidP="00AF2976">
      <w:pPr>
        <w:pStyle w:val="NoSpacing"/>
        <w:jc w:val="both"/>
        <w:rPr>
          <w:rFonts w:ascii="Times New Roman" w:hAnsi="Times New Roman" w:cs="Times New Roman"/>
          <w:sz w:val="24"/>
          <w:szCs w:val="24"/>
        </w:rPr>
      </w:pPr>
      <w:r w:rsidRPr="00AF2976">
        <w:rPr>
          <w:rFonts w:ascii="Times New Roman" w:hAnsi="Times New Roman" w:cs="Times New Roman"/>
          <w:sz w:val="24"/>
          <w:szCs w:val="24"/>
        </w:rPr>
        <w:t xml:space="preserve">       </w:t>
      </w:r>
    </w:p>
    <w:p w14:paraId="301C2213" w14:textId="77777777" w:rsidR="00AF2976" w:rsidRPr="00AF2976" w:rsidRDefault="00AF2976" w:rsidP="00AF2976">
      <w:pPr>
        <w:jc w:val="both"/>
        <w:rPr>
          <w:rFonts w:ascii="Arial" w:eastAsia="Times New Roman" w:hAnsi="Arial" w:cs="Arial"/>
          <w:i/>
          <w:iCs/>
          <w:sz w:val="24"/>
          <w:szCs w:val="24"/>
          <w:u w:val="single"/>
          <w:shd w:val="clear" w:color="auto" w:fill="FFFFFF"/>
        </w:rPr>
      </w:pPr>
      <w:r w:rsidRPr="00AF2976">
        <w:rPr>
          <w:rFonts w:ascii="Times New Roman" w:hAnsi="Times New Roman" w:cs="Times New Roman"/>
          <w:sz w:val="24"/>
          <w:szCs w:val="24"/>
        </w:rPr>
        <w:t xml:space="preserve">            Recreational off-highway vehicle</w:t>
      </w:r>
      <w:r w:rsidRPr="00AF2976">
        <w:rPr>
          <w:rFonts w:ascii="Times New Roman" w:eastAsia="Times New Roman" w:hAnsi="Times New Roman" w:cs="Times New Roman"/>
          <w:sz w:val="24"/>
          <w:szCs w:val="24"/>
        </w:rPr>
        <w:t xml:space="preserve"> means a motor vehicle that is:</w:t>
      </w:r>
    </w:p>
    <w:p w14:paraId="4253F30B" w14:textId="77777777" w:rsidR="00AF2976" w:rsidRPr="00AF2976" w:rsidRDefault="00AF2976" w:rsidP="00AF2976">
      <w:pPr>
        <w:shd w:val="clear" w:color="auto" w:fill="FFFFFF"/>
        <w:spacing w:after="0" w:line="240" w:lineRule="auto"/>
        <w:jc w:val="both"/>
        <w:rPr>
          <w:rFonts w:ascii="Times New Roman" w:eastAsia="Times New Roman" w:hAnsi="Times New Roman" w:cs="Times New Roman"/>
          <w:sz w:val="24"/>
          <w:szCs w:val="24"/>
        </w:rPr>
      </w:pPr>
      <w:r w:rsidRPr="00AF2976">
        <w:rPr>
          <w:rFonts w:ascii="Arial" w:eastAsia="Times New Roman" w:hAnsi="Arial" w:cs="Arial"/>
          <w:sz w:val="24"/>
          <w:szCs w:val="24"/>
        </w:rPr>
        <w:t>(</w:t>
      </w:r>
      <w:hyperlink r:id="rId5" w:anchor="39790669" w:history="1">
        <w:r w:rsidRPr="00AF2976">
          <w:rPr>
            <w:rFonts w:ascii="Times New Roman" w:eastAsia="Times New Roman" w:hAnsi="Times New Roman" w:cs="Times New Roman"/>
            <w:sz w:val="24"/>
            <w:szCs w:val="24"/>
          </w:rPr>
          <w:t>1)</w:t>
        </w:r>
        <w:r w:rsidRPr="00AF2976">
          <w:rPr>
            <w:rFonts w:ascii="Times New Roman" w:eastAsia="Times New Roman" w:hAnsi="Times New Roman" w:cs="Times New Roman"/>
            <w:b/>
            <w:bCs/>
            <w:sz w:val="24"/>
            <w:szCs w:val="24"/>
          </w:rPr>
          <w:t> </w:t>
        </w:r>
      </w:hyperlink>
      <w:r w:rsidRPr="00AF2976">
        <w:rPr>
          <w:rFonts w:ascii="Times New Roman" w:eastAsia="Times New Roman" w:hAnsi="Times New Roman" w:cs="Times New Roman"/>
          <w:sz w:val="24"/>
          <w:szCs w:val="24"/>
        </w:rPr>
        <w:t>Equipped with a seat or bench for the use of the rider and passenger.</w:t>
      </w:r>
    </w:p>
    <w:p w14:paraId="299FB30E" w14:textId="77777777" w:rsidR="00AF2976" w:rsidRPr="00AF2976" w:rsidRDefault="00AF2976" w:rsidP="00AF2976">
      <w:pPr>
        <w:shd w:val="clear" w:color="auto" w:fill="FFFFFF"/>
        <w:spacing w:after="0" w:line="240" w:lineRule="auto"/>
        <w:jc w:val="both"/>
        <w:rPr>
          <w:rFonts w:ascii="Times New Roman" w:eastAsia="Times New Roman" w:hAnsi="Times New Roman" w:cs="Times New Roman"/>
          <w:sz w:val="24"/>
          <w:szCs w:val="24"/>
        </w:rPr>
      </w:pPr>
      <w:hyperlink r:id="rId6" w:anchor="39790670" w:history="1">
        <w:r w:rsidRPr="00AF2976">
          <w:rPr>
            <w:rFonts w:ascii="Times New Roman" w:eastAsia="Times New Roman" w:hAnsi="Times New Roman" w:cs="Times New Roman"/>
            <w:sz w:val="24"/>
            <w:szCs w:val="24"/>
          </w:rPr>
          <w:t>(2)</w:t>
        </w:r>
        <w:r w:rsidRPr="00AF2976">
          <w:rPr>
            <w:rFonts w:ascii="Times New Roman" w:eastAsia="Times New Roman" w:hAnsi="Times New Roman" w:cs="Times New Roman"/>
            <w:b/>
            <w:bCs/>
            <w:sz w:val="24"/>
            <w:szCs w:val="24"/>
          </w:rPr>
          <w:t> </w:t>
        </w:r>
      </w:hyperlink>
      <w:r w:rsidRPr="00AF2976">
        <w:rPr>
          <w:rFonts w:ascii="Times New Roman" w:eastAsia="Times New Roman" w:hAnsi="Times New Roman" w:cs="Times New Roman"/>
          <w:sz w:val="24"/>
          <w:szCs w:val="24"/>
        </w:rPr>
        <w:t>Designed to propel itself with three or more tires in contact with the ground.</w:t>
      </w:r>
    </w:p>
    <w:p w14:paraId="6EA4F38E" w14:textId="77777777" w:rsidR="00AF2976" w:rsidRPr="00AF2976" w:rsidRDefault="00AF2976" w:rsidP="00AF2976">
      <w:pPr>
        <w:shd w:val="clear" w:color="auto" w:fill="FFFFFF"/>
        <w:spacing w:after="0" w:line="240" w:lineRule="auto"/>
        <w:jc w:val="both"/>
        <w:rPr>
          <w:rFonts w:ascii="Times New Roman" w:eastAsia="Times New Roman" w:hAnsi="Times New Roman" w:cs="Times New Roman"/>
          <w:sz w:val="24"/>
          <w:szCs w:val="24"/>
        </w:rPr>
      </w:pPr>
      <w:hyperlink r:id="rId7" w:anchor="39790671" w:history="1">
        <w:r w:rsidRPr="00AF2976">
          <w:rPr>
            <w:rFonts w:ascii="Times New Roman" w:eastAsia="Times New Roman" w:hAnsi="Times New Roman" w:cs="Times New Roman"/>
            <w:sz w:val="24"/>
            <w:szCs w:val="24"/>
          </w:rPr>
          <w:t>(3)</w:t>
        </w:r>
        <w:r w:rsidRPr="00AF2976">
          <w:rPr>
            <w:rFonts w:ascii="Times New Roman" w:eastAsia="Times New Roman" w:hAnsi="Times New Roman" w:cs="Times New Roman"/>
            <w:b/>
            <w:bCs/>
            <w:sz w:val="24"/>
            <w:szCs w:val="24"/>
          </w:rPr>
          <w:t> </w:t>
        </w:r>
      </w:hyperlink>
      <w:r w:rsidRPr="00AF2976">
        <w:rPr>
          <w:rFonts w:ascii="Times New Roman" w:eastAsia="Times New Roman" w:hAnsi="Times New Roman" w:cs="Times New Roman"/>
          <w:sz w:val="24"/>
          <w:szCs w:val="24"/>
        </w:rPr>
        <w:t>Designed by the manufacturer for off-highway use only.</w:t>
      </w:r>
    </w:p>
    <w:p w14:paraId="492075C3" w14:textId="77777777" w:rsidR="00AF2976" w:rsidRPr="00AF2976" w:rsidRDefault="00AF2976" w:rsidP="00AF2976">
      <w:pPr>
        <w:shd w:val="clear" w:color="auto" w:fill="FFFFFF"/>
        <w:spacing w:after="0" w:line="240" w:lineRule="auto"/>
        <w:jc w:val="both"/>
        <w:rPr>
          <w:rFonts w:ascii="Times New Roman" w:eastAsia="Times New Roman" w:hAnsi="Times New Roman" w:cs="Times New Roman"/>
          <w:sz w:val="24"/>
          <w:szCs w:val="24"/>
        </w:rPr>
      </w:pPr>
      <w:hyperlink r:id="rId8" w:anchor="39790672" w:history="1">
        <w:r w:rsidRPr="00AF2976">
          <w:rPr>
            <w:rFonts w:ascii="Times New Roman" w:eastAsia="Times New Roman" w:hAnsi="Times New Roman" w:cs="Times New Roman"/>
            <w:sz w:val="24"/>
            <w:szCs w:val="24"/>
          </w:rPr>
          <w:t>(4) </w:t>
        </w:r>
      </w:hyperlink>
      <w:r w:rsidRPr="00AF2976">
        <w:rPr>
          <w:rFonts w:ascii="Times New Roman" w:eastAsia="Times New Roman" w:hAnsi="Times New Roman" w:cs="Times New Roman"/>
          <w:sz w:val="24"/>
          <w:szCs w:val="24"/>
        </w:rPr>
        <w:t>Not designed by the manufacturer primarily for farming or lawn care.</w:t>
      </w:r>
    </w:p>
    <w:p w14:paraId="7D529852" w14:textId="77777777" w:rsidR="00AF2976" w:rsidRPr="00AF2976" w:rsidRDefault="00AF2976" w:rsidP="00AF2976">
      <w:pPr>
        <w:pStyle w:val="NoSpacing"/>
        <w:jc w:val="both"/>
        <w:rPr>
          <w:rFonts w:ascii="Times New Roman" w:hAnsi="Times New Roman" w:cs="Times New Roman"/>
          <w:b/>
          <w:bCs/>
          <w:sz w:val="24"/>
          <w:szCs w:val="24"/>
        </w:rPr>
      </w:pPr>
    </w:p>
    <w:p w14:paraId="64AA83DD" w14:textId="77777777" w:rsidR="00AF2976" w:rsidRPr="00AF2976" w:rsidRDefault="00AF2976" w:rsidP="00AF2976">
      <w:pPr>
        <w:pStyle w:val="NoSpacing"/>
        <w:jc w:val="both"/>
        <w:rPr>
          <w:rFonts w:ascii="Times New Roman" w:hAnsi="Times New Roman" w:cs="Times New Roman"/>
          <w:sz w:val="24"/>
          <w:szCs w:val="24"/>
        </w:rPr>
      </w:pPr>
    </w:p>
    <w:p w14:paraId="7C919BB5" w14:textId="77777777" w:rsidR="00AF2976" w:rsidRPr="00AF2976" w:rsidRDefault="00AF2976" w:rsidP="00AF2976">
      <w:pPr>
        <w:pStyle w:val="NoSpacing"/>
        <w:jc w:val="both"/>
        <w:rPr>
          <w:rFonts w:ascii="Times New Roman" w:hAnsi="Times New Roman" w:cs="Times New Roman"/>
          <w:sz w:val="24"/>
          <w:szCs w:val="24"/>
        </w:rPr>
      </w:pPr>
      <w:r w:rsidRPr="00AF2976">
        <w:rPr>
          <w:rFonts w:ascii="Times New Roman" w:hAnsi="Times New Roman" w:cs="Times New Roman"/>
          <w:sz w:val="24"/>
          <w:szCs w:val="24"/>
        </w:rPr>
        <w:tab/>
      </w:r>
      <w:r w:rsidRPr="00AF2976">
        <w:rPr>
          <w:rFonts w:ascii="Times New Roman" w:hAnsi="Times New Roman" w:cs="Times New Roman"/>
          <w:b/>
          <w:i/>
          <w:sz w:val="24"/>
          <w:szCs w:val="24"/>
        </w:rPr>
        <w:t>Slow-Moving-Vehicle-Emblem</w:t>
      </w:r>
      <w:r w:rsidRPr="00AF2976">
        <w:rPr>
          <w:rFonts w:ascii="Times New Roman" w:hAnsi="Times New Roman" w:cs="Times New Roman"/>
          <w:sz w:val="24"/>
          <w:szCs w:val="24"/>
        </w:rPr>
        <w:t xml:space="preserve"> means a triangular emblem that conforms to standards and specifications adopted by the Director of the Texas Department of Transportation under Section 547.104 of the Texas Transportation Code and is displayed in accordance with Section 547.703 of the Texas Transportation Code.</w:t>
      </w:r>
    </w:p>
    <w:p w14:paraId="790F7A91" w14:textId="77777777" w:rsidR="00AF2976" w:rsidRPr="00AF2976" w:rsidRDefault="00AF2976" w:rsidP="00AF2976">
      <w:pPr>
        <w:pStyle w:val="NoSpacing"/>
        <w:jc w:val="both"/>
        <w:rPr>
          <w:rFonts w:ascii="Times New Roman" w:hAnsi="Times New Roman" w:cs="Times New Roman"/>
          <w:sz w:val="24"/>
          <w:szCs w:val="24"/>
        </w:rPr>
      </w:pPr>
    </w:p>
    <w:p w14:paraId="61DE0AC7" w14:textId="77777777" w:rsidR="00AF2976" w:rsidRPr="00AF2976" w:rsidRDefault="00AF2976" w:rsidP="00AF2976">
      <w:pPr>
        <w:pStyle w:val="NoSpacing"/>
        <w:jc w:val="both"/>
        <w:rPr>
          <w:rFonts w:ascii="Times New Roman" w:hAnsi="Times New Roman" w:cs="Times New Roman"/>
          <w:sz w:val="24"/>
          <w:szCs w:val="24"/>
        </w:rPr>
      </w:pPr>
      <w:r w:rsidRPr="00AF2976">
        <w:rPr>
          <w:rFonts w:ascii="Times New Roman" w:hAnsi="Times New Roman" w:cs="Times New Roman"/>
          <w:sz w:val="24"/>
          <w:szCs w:val="24"/>
        </w:rPr>
        <w:tab/>
      </w:r>
      <w:r w:rsidRPr="00AF2976">
        <w:rPr>
          <w:rFonts w:ascii="Times New Roman" w:hAnsi="Times New Roman" w:cs="Times New Roman"/>
          <w:b/>
          <w:i/>
          <w:sz w:val="24"/>
          <w:szCs w:val="24"/>
        </w:rPr>
        <w:t>Texas Transportation Code</w:t>
      </w:r>
      <w:r w:rsidRPr="00AF2976">
        <w:rPr>
          <w:rFonts w:ascii="Times New Roman" w:hAnsi="Times New Roman" w:cs="Times New Roman"/>
          <w:sz w:val="24"/>
          <w:szCs w:val="24"/>
        </w:rPr>
        <w:t xml:space="preserve"> means the code as it currently exists or may be amended.</w:t>
      </w:r>
    </w:p>
    <w:p w14:paraId="1E50691C" w14:textId="77777777" w:rsidR="00AF2976" w:rsidRPr="00AF2976" w:rsidRDefault="00AF2976" w:rsidP="00AF2976">
      <w:pPr>
        <w:pStyle w:val="NoSpacing"/>
        <w:jc w:val="both"/>
        <w:rPr>
          <w:rFonts w:ascii="Times New Roman" w:hAnsi="Times New Roman" w:cs="Times New Roman"/>
          <w:sz w:val="24"/>
          <w:szCs w:val="24"/>
        </w:rPr>
      </w:pPr>
    </w:p>
    <w:p w14:paraId="0DDD1178" w14:textId="77777777" w:rsidR="00AF2976" w:rsidRPr="00AF2976" w:rsidRDefault="00AF2976" w:rsidP="00AF2976">
      <w:pPr>
        <w:pStyle w:val="NoSpacing"/>
        <w:jc w:val="both"/>
        <w:rPr>
          <w:rFonts w:ascii="Times New Roman" w:hAnsi="Times New Roman" w:cs="Times New Roman"/>
          <w:sz w:val="24"/>
          <w:szCs w:val="24"/>
        </w:rPr>
      </w:pPr>
      <w:r w:rsidRPr="00AF2976">
        <w:rPr>
          <w:rFonts w:ascii="Times New Roman" w:hAnsi="Times New Roman" w:cs="Times New Roman"/>
          <w:sz w:val="24"/>
          <w:szCs w:val="24"/>
        </w:rPr>
        <w:tab/>
      </w:r>
      <w:r w:rsidRPr="00AF2976">
        <w:rPr>
          <w:rFonts w:ascii="Times New Roman" w:hAnsi="Times New Roman" w:cs="Times New Roman"/>
          <w:b/>
          <w:i/>
          <w:sz w:val="24"/>
          <w:szCs w:val="24"/>
        </w:rPr>
        <w:t>Traffic Way</w:t>
      </w:r>
      <w:r w:rsidRPr="00AF2976">
        <w:rPr>
          <w:rFonts w:ascii="Times New Roman" w:hAnsi="Times New Roman" w:cs="Times New Roman"/>
          <w:sz w:val="24"/>
          <w:szCs w:val="24"/>
        </w:rPr>
        <w:t xml:space="preserve"> is any land way open to the public as a matter of right or custom for moving persons or property from one place to another.  The traffic way includes all property, both improved and unimproved, between the property lines of a roadway system.</w:t>
      </w:r>
    </w:p>
    <w:p w14:paraId="74F3E834" w14:textId="77777777" w:rsidR="00AF2976" w:rsidRPr="00AF2976" w:rsidRDefault="00AF2976" w:rsidP="00AF2976">
      <w:pPr>
        <w:pStyle w:val="NoSpacing"/>
        <w:jc w:val="both"/>
        <w:rPr>
          <w:rFonts w:ascii="Times New Roman" w:hAnsi="Times New Roman" w:cs="Times New Roman"/>
          <w:sz w:val="24"/>
          <w:szCs w:val="24"/>
        </w:rPr>
      </w:pPr>
    </w:p>
    <w:p w14:paraId="4C201B42" w14:textId="77777777" w:rsidR="00AF2976" w:rsidRPr="00AF2976" w:rsidRDefault="00AF2976" w:rsidP="00AF2976">
      <w:pPr>
        <w:pStyle w:val="NoSpacing"/>
        <w:spacing w:after="120"/>
        <w:jc w:val="both"/>
        <w:rPr>
          <w:rFonts w:ascii="Times New Roman" w:hAnsi="Times New Roman" w:cs="Times New Roman"/>
          <w:b/>
          <w:bCs/>
          <w:sz w:val="24"/>
          <w:szCs w:val="24"/>
        </w:rPr>
      </w:pPr>
      <w:r w:rsidRPr="00AF2976">
        <w:rPr>
          <w:rFonts w:ascii="Times New Roman" w:hAnsi="Times New Roman" w:cs="Times New Roman"/>
          <w:b/>
          <w:bCs/>
          <w:sz w:val="24"/>
          <w:szCs w:val="24"/>
        </w:rPr>
        <w:t xml:space="preserve">           Utility terrain vehicle </w:t>
      </w:r>
      <w:r w:rsidRPr="00AF2976">
        <w:rPr>
          <w:rFonts w:ascii="Times New Roman" w:hAnsi="Times New Roman" w:cs="Times New Roman"/>
          <w:sz w:val="24"/>
          <w:szCs w:val="24"/>
        </w:rPr>
        <w:t>means a motor vehicle that is:</w:t>
      </w:r>
    </w:p>
    <w:p w14:paraId="06C2A34C" w14:textId="77777777" w:rsidR="00AF2976" w:rsidRPr="00AF2976" w:rsidRDefault="00AF2976" w:rsidP="00AF2976">
      <w:pPr>
        <w:pStyle w:val="NoSpacing"/>
        <w:jc w:val="both"/>
        <w:rPr>
          <w:rFonts w:ascii="Times New Roman" w:hAnsi="Times New Roman" w:cs="Times New Roman"/>
          <w:sz w:val="24"/>
          <w:szCs w:val="24"/>
        </w:rPr>
      </w:pPr>
      <w:r w:rsidRPr="00AF2976">
        <w:rPr>
          <w:rFonts w:ascii="Times New Roman" w:hAnsi="Times New Roman" w:cs="Times New Roman"/>
          <w:sz w:val="24"/>
          <w:szCs w:val="24"/>
        </w:rPr>
        <w:t>(1) Equipped with side-by-side seating for the use of the operator and a passenger.</w:t>
      </w:r>
    </w:p>
    <w:p w14:paraId="73FF58CC" w14:textId="77777777" w:rsidR="00AF2976" w:rsidRPr="00AF2976" w:rsidRDefault="00AF2976" w:rsidP="00AF2976">
      <w:pPr>
        <w:pStyle w:val="NoSpacing"/>
        <w:jc w:val="both"/>
        <w:rPr>
          <w:rFonts w:ascii="Times New Roman" w:hAnsi="Times New Roman" w:cs="Times New Roman"/>
          <w:sz w:val="24"/>
          <w:szCs w:val="24"/>
        </w:rPr>
      </w:pPr>
      <w:r w:rsidRPr="00AF2976">
        <w:rPr>
          <w:rFonts w:ascii="Times New Roman" w:hAnsi="Times New Roman" w:cs="Times New Roman"/>
          <w:sz w:val="24"/>
          <w:szCs w:val="24"/>
        </w:rPr>
        <w:t>(2) Designed to propel itself with four or more tires in contact with the ground.</w:t>
      </w:r>
    </w:p>
    <w:p w14:paraId="25FE812C" w14:textId="77777777" w:rsidR="00AF2976" w:rsidRPr="00AF2976" w:rsidRDefault="00AF2976" w:rsidP="00AF2976">
      <w:pPr>
        <w:pStyle w:val="NoSpacing"/>
        <w:jc w:val="both"/>
        <w:rPr>
          <w:rFonts w:ascii="Times New Roman" w:hAnsi="Times New Roman" w:cs="Times New Roman"/>
          <w:sz w:val="24"/>
          <w:szCs w:val="24"/>
        </w:rPr>
      </w:pPr>
      <w:r w:rsidRPr="00AF2976">
        <w:rPr>
          <w:rFonts w:ascii="Times New Roman" w:hAnsi="Times New Roman" w:cs="Times New Roman"/>
          <w:sz w:val="24"/>
          <w:szCs w:val="24"/>
        </w:rPr>
        <w:t>(3) Designed by the manufacturer for off-highway use only.</w:t>
      </w:r>
    </w:p>
    <w:p w14:paraId="2FAE4097" w14:textId="77777777" w:rsidR="00AF2976" w:rsidRPr="00AF2976" w:rsidRDefault="00AF2976" w:rsidP="00AF2976">
      <w:pPr>
        <w:pStyle w:val="NoSpacing"/>
        <w:jc w:val="both"/>
        <w:rPr>
          <w:rFonts w:ascii="Times New Roman" w:hAnsi="Times New Roman" w:cs="Times New Roman"/>
          <w:sz w:val="24"/>
          <w:szCs w:val="24"/>
        </w:rPr>
      </w:pPr>
      <w:r w:rsidRPr="00AF2976">
        <w:rPr>
          <w:rFonts w:ascii="Times New Roman" w:hAnsi="Times New Roman" w:cs="Times New Roman"/>
          <w:sz w:val="24"/>
          <w:szCs w:val="24"/>
        </w:rPr>
        <w:t>(4) Designed by the manufacturer for utility work and not for recreational purposes.</w:t>
      </w:r>
    </w:p>
    <w:p w14:paraId="4AF09EE5" w14:textId="77777777" w:rsidR="00AF2976" w:rsidRPr="00AF2976" w:rsidRDefault="00AF2976" w:rsidP="00AF2976">
      <w:pPr>
        <w:pStyle w:val="NoSpacing"/>
        <w:jc w:val="both"/>
        <w:rPr>
          <w:rFonts w:ascii="Times New Roman" w:hAnsi="Times New Roman" w:cs="Times New Roman"/>
          <w:sz w:val="24"/>
          <w:szCs w:val="24"/>
        </w:rPr>
      </w:pPr>
    </w:p>
    <w:p w14:paraId="0C0CA052" w14:textId="77777777" w:rsidR="00AF2976" w:rsidRPr="00AF2976" w:rsidRDefault="00AF2976" w:rsidP="00AF2976">
      <w:pPr>
        <w:pStyle w:val="NoSpacing"/>
        <w:jc w:val="both"/>
        <w:rPr>
          <w:rFonts w:ascii="Times New Roman" w:hAnsi="Times New Roman" w:cs="Times New Roman"/>
          <w:sz w:val="24"/>
          <w:szCs w:val="24"/>
        </w:rPr>
      </w:pPr>
      <w:r w:rsidRPr="00AF2976">
        <w:rPr>
          <w:rFonts w:ascii="Times New Roman" w:hAnsi="Times New Roman" w:cs="Times New Roman"/>
          <w:sz w:val="24"/>
          <w:szCs w:val="24"/>
        </w:rPr>
        <w:tab/>
      </w:r>
    </w:p>
    <w:p w14:paraId="5B6F1732" w14:textId="77777777" w:rsidR="00AF2976" w:rsidRPr="00AF2976" w:rsidRDefault="00AF2976" w:rsidP="00AF2976">
      <w:pPr>
        <w:pStyle w:val="NoSpacing"/>
        <w:jc w:val="both"/>
        <w:rPr>
          <w:rFonts w:ascii="Times New Roman" w:hAnsi="Times New Roman" w:cs="Times New Roman"/>
          <w:sz w:val="24"/>
          <w:szCs w:val="24"/>
        </w:rPr>
      </w:pPr>
      <w:proofErr w:type="gramStart"/>
      <w:r w:rsidRPr="00AF2976">
        <w:rPr>
          <w:rFonts w:ascii="Times New Roman" w:hAnsi="Times New Roman" w:cs="Times New Roman"/>
          <w:b/>
          <w:sz w:val="24"/>
          <w:szCs w:val="24"/>
        </w:rPr>
        <w:t>§  1</w:t>
      </w:r>
      <w:proofErr w:type="gramEnd"/>
      <w:r w:rsidRPr="00AF2976">
        <w:rPr>
          <w:rFonts w:ascii="Times New Roman" w:hAnsi="Times New Roman" w:cs="Times New Roman"/>
          <w:b/>
          <w:sz w:val="24"/>
          <w:szCs w:val="24"/>
        </w:rPr>
        <w:t>.02</w:t>
      </w:r>
      <w:r w:rsidRPr="00AF2976">
        <w:rPr>
          <w:rFonts w:ascii="Times New Roman" w:hAnsi="Times New Roman" w:cs="Times New Roman"/>
          <w:b/>
          <w:sz w:val="24"/>
          <w:szCs w:val="24"/>
        </w:rPr>
        <w:tab/>
      </w:r>
      <w:r w:rsidRPr="00AF2976">
        <w:rPr>
          <w:rFonts w:ascii="Times New Roman" w:hAnsi="Times New Roman" w:cs="Times New Roman"/>
          <w:b/>
          <w:sz w:val="24"/>
          <w:szCs w:val="24"/>
          <w:u w:val="single"/>
        </w:rPr>
        <w:t>Golf Carts, Recreational off-highway vehicle and Utility Terrain Vehicles Permitted and Restricted</w:t>
      </w:r>
    </w:p>
    <w:p w14:paraId="4FD9B5DA" w14:textId="77777777" w:rsidR="00AF2976" w:rsidRPr="00AF2976" w:rsidRDefault="00AF2976" w:rsidP="00AF2976">
      <w:pPr>
        <w:pStyle w:val="NoSpacing"/>
        <w:jc w:val="both"/>
        <w:rPr>
          <w:rFonts w:ascii="Times New Roman" w:hAnsi="Times New Roman" w:cs="Times New Roman"/>
          <w:sz w:val="24"/>
          <w:szCs w:val="24"/>
        </w:rPr>
      </w:pPr>
    </w:p>
    <w:p w14:paraId="6E223A1E" w14:textId="77777777" w:rsidR="00AF2976" w:rsidRPr="00AF2976" w:rsidRDefault="00AF2976" w:rsidP="00AF2976">
      <w:pPr>
        <w:pStyle w:val="NoSpacing"/>
        <w:jc w:val="both"/>
        <w:rPr>
          <w:rFonts w:ascii="Times New Roman" w:hAnsi="Times New Roman" w:cs="Times New Roman"/>
          <w:sz w:val="24"/>
          <w:szCs w:val="24"/>
        </w:rPr>
      </w:pPr>
      <w:r w:rsidRPr="00AF2976">
        <w:rPr>
          <w:rFonts w:ascii="Times New Roman" w:hAnsi="Times New Roman" w:cs="Times New Roman"/>
          <w:sz w:val="24"/>
          <w:szCs w:val="24"/>
        </w:rPr>
        <w:t>A person, other than Public Safety Personnel, may operate a golf cart,</w:t>
      </w:r>
      <w:r w:rsidRPr="00AF2976">
        <w:rPr>
          <w:sz w:val="24"/>
          <w:szCs w:val="24"/>
        </w:rPr>
        <w:t xml:space="preserve"> </w:t>
      </w:r>
      <w:r w:rsidRPr="00AF2976">
        <w:rPr>
          <w:rFonts w:ascii="Times New Roman" w:hAnsi="Times New Roman" w:cs="Times New Roman"/>
          <w:sz w:val="24"/>
          <w:szCs w:val="24"/>
        </w:rPr>
        <w:t>Recreational off-highway vehicle, and Utility Terrain Vehicles on a public street, parking area and/or traffic way if the person obtains a registration permit, affixes a registration decal, and meets the following requirements:</w:t>
      </w:r>
    </w:p>
    <w:p w14:paraId="321C8D81" w14:textId="77777777" w:rsidR="00AF2976" w:rsidRPr="00AF2976" w:rsidRDefault="00AF2976" w:rsidP="00AF2976">
      <w:pPr>
        <w:pStyle w:val="NoSpacing"/>
        <w:jc w:val="both"/>
        <w:rPr>
          <w:rFonts w:ascii="Times New Roman" w:hAnsi="Times New Roman" w:cs="Times New Roman"/>
          <w:sz w:val="24"/>
          <w:szCs w:val="24"/>
        </w:rPr>
      </w:pPr>
    </w:p>
    <w:p w14:paraId="0C6D6A67" w14:textId="77777777" w:rsidR="00AF2976" w:rsidRPr="00AF2976" w:rsidRDefault="00AF2976" w:rsidP="00AF2976">
      <w:pPr>
        <w:pStyle w:val="NoSpacing"/>
        <w:numPr>
          <w:ilvl w:val="0"/>
          <w:numId w:val="3"/>
        </w:numPr>
        <w:jc w:val="both"/>
        <w:rPr>
          <w:rFonts w:ascii="Times New Roman" w:hAnsi="Times New Roman" w:cs="Times New Roman"/>
          <w:sz w:val="24"/>
          <w:szCs w:val="24"/>
        </w:rPr>
      </w:pPr>
      <w:r w:rsidRPr="00AF2976">
        <w:rPr>
          <w:rFonts w:ascii="Times New Roman" w:hAnsi="Times New Roman" w:cs="Times New Roman"/>
          <w:sz w:val="24"/>
          <w:szCs w:val="24"/>
        </w:rPr>
        <w:t>The Maximum speed limit on the public street is thirty-five (35) miles per hour or less;</w:t>
      </w:r>
    </w:p>
    <w:p w14:paraId="5C97B168" w14:textId="77777777" w:rsidR="00AF2976" w:rsidRPr="00AF2976" w:rsidRDefault="00AF2976" w:rsidP="00AF2976">
      <w:pPr>
        <w:pStyle w:val="NoSpacing"/>
        <w:jc w:val="both"/>
        <w:rPr>
          <w:rFonts w:ascii="Times New Roman" w:hAnsi="Times New Roman" w:cs="Times New Roman"/>
          <w:sz w:val="24"/>
          <w:szCs w:val="24"/>
        </w:rPr>
      </w:pPr>
    </w:p>
    <w:p w14:paraId="427DC144" w14:textId="77777777" w:rsidR="00AF2976" w:rsidRPr="00AF2976" w:rsidRDefault="00AF2976" w:rsidP="00AF2976">
      <w:pPr>
        <w:pStyle w:val="NoSpacing"/>
        <w:numPr>
          <w:ilvl w:val="0"/>
          <w:numId w:val="3"/>
        </w:numPr>
        <w:jc w:val="both"/>
        <w:rPr>
          <w:rFonts w:ascii="Times New Roman" w:hAnsi="Times New Roman" w:cs="Times New Roman"/>
          <w:sz w:val="24"/>
          <w:szCs w:val="24"/>
        </w:rPr>
      </w:pPr>
      <w:r w:rsidRPr="00AF2976">
        <w:rPr>
          <w:rFonts w:ascii="Times New Roman" w:hAnsi="Times New Roman" w:cs="Times New Roman"/>
          <w:sz w:val="24"/>
          <w:szCs w:val="24"/>
        </w:rPr>
        <w:t>The person has a valid driver’s license;</w:t>
      </w:r>
    </w:p>
    <w:p w14:paraId="6D6C296A" w14:textId="77777777" w:rsidR="00AF2976" w:rsidRPr="00AF2976" w:rsidRDefault="00AF2976" w:rsidP="00AF2976">
      <w:pPr>
        <w:pStyle w:val="NoSpacing"/>
        <w:jc w:val="both"/>
        <w:rPr>
          <w:rFonts w:ascii="Times New Roman" w:hAnsi="Times New Roman" w:cs="Times New Roman"/>
          <w:sz w:val="24"/>
          <w:szCs w:val="24"/>
        </w:rPr>
      </w:pPr>
    </w:p>
    <w:p w14:paraId="697DADEF" w14:textId="77777777" w:rsidR="00AF2976" w:rsidRPr="00AF2976" w:rsidRDefault="00AF2976" w:rsidP="00AF2976">
      <w:pPr>
        <w:pStyle w:val="NoSpacing"/>
        <w:numPr>
          <w:ilvl w:val="0"/>
          <w:numId w:val="3"/>
        </w:numPr>
        <w:jc w:val="both"/>
        <w:rPr>
          <w:rFonts w:ascii="Times New Roman" w:hAnsi="Times New Roman" w:cs="Times New Roman"/>
          <w:sz w:val="24"/>
          <w:szCs w:val="24"/>
        </w:rPr>
      </w:pPr>
      <w:r w:rsidRPr="00AF2976">
        <w:rPr>
          <w:rFonts w:ascii="Times New Roman" w:hAnsi="Times New Roman" w:cs="Times New Roman"/>
          <w:sz w:val="24"/>
          <w:szCs w:val="24"/>
        </w:rPr>
        <w:lastRenderedPageBreak/>
        <w:t>The person maintains current financial responsibility for the golf cart,</w:t>
      </w:r>
      <w:r w:rsidRPr="00AF2976">
        <w:rPr>
          <w:sz w:val="24"/>
          <w:szCs w:val="24"/>
        </w:rPr>
        <w:t xml:space="preserve"> </w:t>
      </w:r>
      <w:r w:rsidRPr="00AF2976">
        <w:rPr>
          <w:rFonts w:ascii="Times New Roman" w:hAnsi="Times New Roman" w:cs="Times New Roman"/>
          <w:sz w:val="24"/>
          <w:szCs w:val="24"/>
        </w:rPr>
        <w:t>Recreational off-highway vehicle, and Utility Terrain Vehicles as required of other passenger vehicles in Section 601.051 of the Texas Transportation Code;</w:t>
      </w:r>
      <w:r w:rsidRPr="00AF2976">
        <w:rPr>
          <w:rFonts w:ascii="Times New Roman" w:hAnsi="Times New Roman" w:cs="Times New Roman"/>
          <w:b/>
          <w:sz w:val="24"/>
          <w:szCs w:val="24"/>
        </w:rPr>
        <w:t xml:space="preserve"> </w:t>
      </w:r>
    </w:p>
    <w:p w14:paraId="15868F5B" w14:textId="77777777" w:rsidR="00AF2976" w:rsidRPr="00AF2976" w:rsidRDefault="00AF2976" w:rsidP="00AF2976">
      <w:pPr>
        <w:pStyle w:val="NoSpacing"/>
        <w:jc w:val="both"/>
        <w:rPr>
          <w:rFonts w:ascii="Times New Roman" w:hAnsi="Times New Roman" w:cs="Times New Roman"/>
          <w:sz w:val="24"/>
          <w:szCs w:val="24"/>
        </w:rPr>
      </w:pPr>
    </w:p>
    <w:p w14:paraId="66364E41" w14:textId="77777777" w:rsidR="00AF2976" w:rsidRPr="00AF2976" w:rsidRDefault="00AF2976" w:rsidP="00AF2976">
      <w:pPr>
        <w:pStyle w:val="NoSpacing"/>
        <w:numPr>
          <w:ilvl w:val="0"/>
          <w:numId w:val="3"/>
        </w:numPr>
        <w:jc w:val="both"/>
        <w:rPr>
          <w:rFonts w:ascii="Times New Roman" w:hAnsi="Times New Roman" w:cs="Times New Roman"/>
          <w:sz w:val="24"/>
          <w:szCs w:val="24"/>
        </w:rPr>
      </w:pPr>
      <w:r w:rsidRPr="00AF2976">
        <w:rPr>
          <w:rFonts w:ascii="Times New Roman" w:hAnsi="Times New Roman" w:cs="Times New Roman"/>
          <w:sz w:val="24"/>
          <w:szCs w:val="24"/>
        </w:rPr>
        <w:t>The person complies with all applicable federal, state and local laws and ordinances;</w:t>
      </w:r>
    </w:p>
    <w:p w14:paraId="4C64F64B" w14:textId="77777777" w:rsidR="00AF2976" w:rsidRPr="00AF2976" w:rsidRDefault="00AF2976" w:rsidP="00AF2976">
      <w:pPr>
        <w:pStyle w:val="NoSpacing"/>
        <w:jc w:val="both"/>
        <w:rPr>
          <w:rFonts w:ascii="Times New Roman" w:hAnsi="Times New Roman" w:cs="Times New Roman"/>
          <w:sz w:val="24"/>
          <w:szCs w:val="24"/>
        </w:rPr>
      </w:pPr>
    </w:p>
    <w:p w14:paraId="58497D8D" w14:textId="77777777" w:rsidR="00AF2976" w:rsidRPr="00AF2976" w:rsidRDefault="00AF2976" w:rsidP="00AF2976">
      <w:pPr>
        <w:pStyle w:val="NoSpacing"/>
        <w:numPr>
          <w:ilvl w:val="0"/>
          <w:numId w:val="3"/>
        </w:numPr>
        <w:jc w:val="both"/>
        <w:rPr>
          <w:rFonts w:ascii="Times New Roman" w:hAnsi="Times New Roman" w:cs="Times New Roman"/>
          <w:sz w:val="24"/>
          <w:szCs w:val="24"/>
        </w:rPr>
      </w:pPr>
      <w:r w:rsidRPr="00AF2976">
        <w:rPr>
          <w:rFonts w:ascii="Times New Roman" w:hAnsi="Times New Roman" w:cs="Times New Roman"/>
          <w:sz w:val="24"/>
          <w:szCs w:val="24"/>
        </w:rPr>
        <w:t>The golf cart,</w:t>
      </w:r>
      <w:r w:rsidRPr="00AF2976">
        <w:rPr>
          <w:sz w:val="24"/>
          <w:szCs w:val="24"/>
        </w:rPr>
        <w:t xml:space="preserve"> </w:t>
      </w:r>
      <w:r w:rsidRPr="00AF2976">
        <w:rPr>
          <w:rFonts w:ascii="Times New Roman" w:hAnsi="Times New Roman" w:cs="Times New Roman"/>
          <w:sz w:val="24"/>
          <w:szCs w:val="24"/>
        </w:rPr>
        <w:t xml:space="preserve">Recreational off-highway vehicle, and Utility Terrain Vehicles </w:t>
      </w:r>
      <w:proofErr w:type="gramStart"/>
      <w:r w:rsidRPr="00AF2976">
        <w:rPr>
          <w:rFonts w:ascii="Times New Roman" w:hAnsi="Times New Roman" w:cs="Times New Roman"/>
          <w:sz w:val="24"/>
          <w:szCs w:val="24"/>
        </w:rPr>
        <w:t>has</w:t>
      </w:r>
      <w:proofErr w:type="gramEnd"/>
      <w:r w:rsidRPr="00AF2976">
        <w:rPr>
          <w:rFonts w:ascii="Times New Roman" w:hAnsi="Times New Roman" w:cs="Times New Roman"/>
          <w:sz w:val="24"/>
          <w:szCs w:val="24"/>
        </w:rPr>
        <w:t xml:space="preserve"> the following equipment, which must continuously remain in good working and operational order:</w:t>
      </w:r>
    </w:p>
    <w:p w14:paraId="1662700E" w14:textId="77777777" w:rsidR="00AF2976" w:rsidRPr="00AF2976" w:rsidRDefault="00AF2976" w:rsidP="00AF2976">
      <w:pPr>
        <w:pStyle w:val="NoSpacing"/>
        <w:ind w:left="360"/>
        <w:jc w:val="both"/>
        <w:rPr>
          <w:rFonts w:ascii="Times New Roman" w:hAnsi="Times New Roman" w:cs="Times New Roman"/>
          <w:sz w:val="24"/>
          <w:szCs w:val="24"/>
        </w:rPr>
      </w:pPr>
    </w:p>
    <w:p w14:paraId="597176CA" w14:textId="77777777" w:rsidR="00AF2976" w:rsidRPr="00AF2976" w:rsidRDefault="00AF2976" w:rsidP="00AF2976">
      <w:pPr>
        <w:pStyle w:val="NoSpacing"/>
        <w:numPr>
          <w:ilvl w:val="0"/>
          <w:numId w:val="4"/>
        </w:numPr>
        <w:ind w:left="1800" w:hanging="450"/>
        <w:jc w:val="both"/>
        <w:rPr>
          <w:rFonts w:ascii="Times New Roman" w:hAnsi="Times New Roman" w:cs="Times New Roman"/>
          <w:sz w:val="24"/>
          <w:szCs w:val="24"/>
        </w:rPr>
      </w:pPr>
      <w:r w:rsidRPr="00AF2976">
        <w:rPr>
          <w:rFonts w:ascii="Times New Roman" w:hAnsi="Times New Roman" w:cs="Times New Roman"/>
          <w:sz w:val="24"/>
          <w:szCs w:val="24"/>
        </w:rPr>
        <w:t>Two (2) headlamps;</w:t>
      </w:r>
    </w:p>
    <w:p w14:paraId="70E71BF1" w14:textId="77777777" w:rsidR="00AF2976" w:rsidRPr="00AF2976" w:rsidRDefault="00AF2976" w:rsidP="00AF2976">
      <w:pPr>
        <w:pStyle w:val="NoSpacing"/>
        <w:ind w:left="1800" w:hanging="450"/>
        <w:jc w:val="both"/>
        <w:rPr>
          <w:rFonts w:ascii="Times New Roman" w:hAnsi="Times New Roman" w:cs="Times New Roman"/>
          <w:sz w:val="24"/>
          <w:szCs w:val="24"/>
        </w:rPr>
      </w:pPr>
    </w:p>
    <w:p w14:paraId="6D27D05A" w14:textId="77777777" w:rsidR="00AF2976" w:rsidRPr="00AF2976" w:rsidRDefault="00AF2976" w:rsidP="00AF2976">
      <w:pPr>
        <w:pStyle w:val="NoSpacing"/>
        <w:numPr>
          <w:ilvl w:val="0"/>
          <w:numId w:val="4"/>
        </w:numPr>
        <w:ind w:left="1800" w:hanging="450"/>
        <w:jc w:val="both"/>
        <w:rPr>
          <w:rFonts w:ascii="Times New Roman" w:hAnsi="Times New Roman" w:cs="Times New Roman"/>
          <w:sz w:val="24"/>
          <w:szCs w:val="24"/>
        </w:rPr>
      </w:pPr>
      <w:r w:rsidRPr="00AF2976">
        <w:rPr>
          <w:rFonts w:ascii="Times New Roman" w:hAnsi="Times New Roman" w:cs="Times New Roman"/>
          <w:sz w:val="24"/>
          <w:szCs w:val="24"/>
        </w:rPr>
        <w:t>Two (2) tail lamps;</w:t>
      </w:r>
    </w:p>
    <w:p w14:paraId="2B710ACD" w14:textId="77777777" w:rsidR="00AF2976" w:rsidRPr="00AF2976" w:rsidRDefault="00AF2976" w:rsidP="00AF2976">
      <w:pPr>
        <w:pStyle w:val="NoSpacing"/>
        <w:ind w:left="1800" w:hanging="450"/>
        <w:jc w:val="both"/>
        <w:rPr>
          <w:rFonts w:ascii="Times New Roman" w:hAnsi="Times New Roman" w:cs="Times New Roman"/>
          <w:sz w:val="24"/>
          <w:szCs w:val="24"/>
        </w:rPr>
      </w:pPr>
    </w:p>
    <w:p w14:paraId="2AB828ED" w14:textId="77777777" w:rsidR="00AF2976" w:rsidRPr="00AF2976" w:rsidRDefault="00AF2976" w:rsidP="00AF2976">
      <w:pPr>
        <w:pStyle w:val="NoSpacing"/>
        <w:numPr>
          <w:ilvl w:val="0"/>
          <w:numId w:val="4"/>
        </w:numPr>
        <w:ind w:left="1800" w:hanging="450"/>
        <w:jc w:val="both"/>
        <w:rPr>
          <w:rFonts w:ascii="Times New Roman" w:hAnsi="Times New Roman" w:cs="Times New Roman"/>
          <w:sz w:val="24"/>
          <w:szCs w:val="24"/>
        </w:rPr>
      </w:pPr>
      <w:r w:rsidRPr="00AF2976">
        <w:rPr>
          <w:rFonts w:ascii="Times New Roman" w:hAnsi="Times New Roman" w:cs="Times New Roman"/>
          <w:sz w:val="24"/>
          <w:szCs w:val="24"/>
        </w:rPr>
        <w:t>Side reflectors (two (2) front, amber in color and two (2) rear, red in color);</w:t>
      </w:r>
    </w:p>
    <w:p w14:paraId="7606C664" w14:textId="77777777" w:rsidR="00AF2976" w:rsidRPr="00AF2976" w:rsidRDefault="00AF2976" w:rsidP="00AF2976">
      <w:pPr>
        <w:pStyle w:val="NoSpacing"/>
        <w:ind w:left="1800" w:hanging="450"/>
        <w:jc w:val="both"/>
        <w:rPr>
          <w:rFonts w:ascii="Times New Roman" w:hAnsi="Times New Roman" w:cs="Times New Roman"/>
          <w:sz w:val="24"/>
          <w:szCs w:val="24"/>
        </w:rPr>
      </w:pPr>
    </w:p>
    <w:p w14:paraId="7CF5D04D" w14:textId="77777777" w:rsidR="00AF2976" w:rsidRPr="00AF2976" w:rsidRDefault="00AF2976" w:rsidP="00AF2976">
      <w:pPr>
        <w:pStyle w:val="NoSpacing"/>
        <w:numPr>
          <w:ilvl w:val="0"/>
          <w:numId w:val="4"/>
        </w:numPr>
        <w:ind w:left="1800" w:hanging="450"/>
        <w:jc w:val="both"/>
        <w:rPr>
          <w:rFonts w:ascii="Times New Roman" w:hAnsi="Times New Roman" w:cs="Times New Roman"/>
          <w:sz w:val="24"/>
          <w:szCs w:val="24"/>
        </w:rPr>
      </w:pPr>
      <w:r w:rsidRPr="00AF2976">
        <w:rPr>
          <w:rFonts w:ascii="Times New Roman" w:hAnsi="Times New Roman" w:cs="Times New Roman"/>
          <w:sz w:val="24"/>
          <w:szCs w:val="24"/>
        </w:rPr>
        <w:t>Parking brake;</w:t>
      </w:r>
    </w:p>
    <w:p w14:paraId="7D45226A" w14:textId="77777777" w:rsidR="00AF2976" w:rsidRPr="00AF2976" w:rsidRDefault="00AF2976" w:rsidP="00AF2976">
      <w:pPr>
        <w:pStyle w:val="NoSpacing"/>
        <w:ind w:left="1800" w:hanging="450"/>
        <w:jc w:val="both"/>
        <w:rPr>
          <w:rFonts w:ascii="Times New Roman" w:hAnsi="Times New Roman" w:cs="Times New Roman"/>
          <w:sz w:val="24"/>
          <w:szCs w:val="24"/>
        </w:rPr>
      </w:pPr>
    </w:p>
    <w:p w14:paraId="604633DE" w14:textId="77777777" w:rsidR="00AF2976" w:rsidRPr="00AF2976" w:rsidRDefault="00AF2976" w:rsidP="00AF2976">
      <w:pPr>
        <w:pStyle w:val="NoSpacing"/>
        <w:numPr>
          <w:ilvl w:val="0"/>
          <w:numId w:val="4"/>
        </w:numPr>
        <w:ind w:left="1800" w:hanging="450"/>
        <w:jc w:val="both"/>
        <w:rPr>
          <w:rFonts w:ascii="Times New Roman" w:hAnsi="Times New Roman" w:cs="Times New Roman"/>
          <w:sz w:val="24"/>
          <w:szCs w:val="24"/>
        </w:rPr>
      </w:pPr>
      <w:r w:rsidRPr="00AF2976">
        <w:rPr>
          <w:rFonts w:ascii="Times New Roman" w:hAnsi="Times New Roman" w:cs="Times New Roman"/>
          <w:sz w:val="24"/>
          <w:szCs w:val="24"/>
        </w:rPr>
        <w:t>Rearview mirror(s), capable of a clear, unobstructed view of at least two hundred feet (200’) to the rear;</w:t>
      </w:r>
    </w:p>
    <w:p w14:paraId="0040B321" w14:textId="77777777" w:rsidR="00AF2976" w:rsidRPr="00AF2976" w:rsidRDefault="00AF2976" w:rsidP="00AF2976">
      <w:pPr>
        <w:pStyle w:val="NoSpacing"/>
        <w:ind w:left="1800" w:hanging="450"/>
        <w:jc w:val="both"/>
        <w:rPr>
          <w:rFonts w:ascii="Times New Roman" w:hAnsi="Times New Roman" w:cs="Times New Roman"/>
          <w:sz w:val="24"/>
          <w:szCs w:val="24"/>
        </w:rPr>
      </w:pPr>
    </w:p>
    <w:p w14:paraId="4D24A68B" w14:textId="77777777" w:rsidR="00AF2976" w:rsidRPr="00AF2976" w:rsidRDefault="00AF2976" w:rsidP="00AF2976">
      <w:pPr>
        <w:pStyle w:val="NoSpacing"/>
        <w:numPr>
          <w:ilvl w:val="0"/>
          <w:numId w:val="4"/>
        </w:numPr>
        <w:ind w:left="1800" w:hanging="450"/>
        <w:jc w:val="both"/>
        <w:rPr>
          <w:rFonts w:ascii="Times New Roman" w:hAnsi="Times New Roman" w:cs="Times New Roman"/>
          <w:sz w:val="24"/>
          <w:szCs w:val="24"/>
        </w:rPr>
      </w:pPr>
      <w:r w:rsidRPr="00AF2976">
        <w:rPr>
          <w:rFonts w:ascii="Times New Roman" w:hAnsi="Times New Roman" w:cs="Times New Roman"/>
          <w:sz w:val="24"/>
          <w:szCs w:val="24"/>
        </w:rPr>
        <w:t>Slow-moving vehicle emblem(s)</w:t>
      </w:r>
      <w:r w:rsidRPr="00AF2976">
        <w:rPr>
          <w:sz w:val="24"/>
          <w:szCs w:val="24"/>
        </w:rPr>
        <w:t xml:space="preserve"> </w:t>
      </w:r>
      <w:r w:rsidRPr="00AF2976">
        <w:rPr>
          <w:rFonts w:ascii="Times New Roman" w:hAnsi="Times New Roman" w:cs="Times New Roman"/>
          <w:sz w:val="24"/>
          <w:szCs w:val="24"/>
        </w:rPr>
        <w:t xml:space="preserve">having a reflective surface designed to be clearly visible in daylight or at night from the light of standard headlamps at a distance of at least 500 feet and shall be mounted base down on the rear of the vehicle at a height from three to five feet above the road surface and shall be maintained in a clean reflective condition; </w:t>
      </w:r>
    </w:p>
    <w:p w14:paraId="12160D20" w14:textId="77777777" w:rsidR="00AF2976" w:rsidRPr="00AF2976" w:rsidRDefault="00AF2976" w:rsidP="00AF2976">
      <w:pPr>
        <w:pStyle w:val="ListParagraph"/>
        <w:jc w:val="both"/>
        <w:rPr>
          <w:rFonts w:ascii="Times New Roman" w:hAnsi="Times New Roman" w:cs="Times New Roman"/>
          <w:sz w:val="24"/>
          <w:szCs w:val="24"/>
        </w:rPr>
      </w:pPr>
    </w:p>
    <w:p w14:paraId="73023254" w14:textId="77777777" w:rsidR="00AF2976" w:rsidRPr="00AF2976" w:rsidRDefault="00AF2976" w:rsidP="00AF2976">
      <w:pPr>
        <w:pStyle w:val="NoSpacing"/>
        <w:numPr>
          <w:ilvl w:val="0"/>
          <w:numId w:val="4"/>
        </w:numPr>
        <w:ind w:left="1800" w:hanging="450"/>
        <w:jc w:val="both"/>
        <w:rPr>
          <w:rFonts w:ascii="Times New Roman" w:hAnsi="Times New Roman" w:cs="Times New Roman"/>
          <w:sz w:val="24"/>
          <w:szCs w:val="24"/>
        </w:rPr>
      </w:pPr>
      <w:r w:rsidRPr="00AF2976">
        <w:rPr>
          <w:rFonts w:ascii="Times New Roman" w:hAnsi="Times New Roman" w:cs="Times New Roman"/>
          <w:sz w:val="24"/>
          <w:szCs w:val="24"/>
        </w:rPr>
        <w:t xml:space="preserve">Recreational off-highway vehicles and Utility Terrain Vehicles must have </w:t>
      </w:r>
      <w:proofErr w:type="gramStart"/>
      <w:r w:rsidRPr="00AF2976">
        <w:rPr>
          <w:rFonts w:ascii="Times New Roman" w:hAnsi="Times New Roman" w:cs="Times New Roman"/>
          <w:sz w:val="24"/>
          <w:szCs w:val="24"/>
        </w:rPr>
        <w:t>helmet</w:t>
      </w:r>
      <w:proofErr w:type="gramEnd"/>
      <w:r w:rsidRPr="00AF2976">
        <w:rPr>
          <w:rFonts w:ascii="Times New Roman" w:hAnsi="Times New Roman" w:cs="Times New Roman"/>
          <w:sz w:val="24"/>
          <w:szCs w:val="24"/>
        </w:rPr>
        <w:t>, and eye protection must be used unless vehicle is equipped with 4 wheels, bucket seats, seatbelts and a roll bar. Seat belts must be used if equipped. T.C. (551A.072)</w:t>
      </w:r>
    </w:p>
    <w:p w14:paraId="3651B913" w14:textId="77777777" w:rsidR="00AF2976" w:rsidRPr="00AF2976" w:rsidRDefault="00AF2976" w:rsidP="00AF2976">
      <w:pPr>
        <w:pStyle w:val="ListParagraph"/>
        <w:jc w:val="both"/>
        <w:rPr>
          <w:rFonts w:ascii="Times New Roman" w:hAnsi="Times New Roman" w:cs="Times New Roman"/>
          <w:sz w:val="24"/>
          <w:szCs w:val="24"/>
        </w:rPr>
      </w:pPr>
    </w:p>
    <w:p w14:paraId="7835F1C7" w14:textId="77777777" w:rsidR="00AF2976" w:rsidRPr="00AF2976" w:rsidRDefault="00AF2976" w:rsidP="00AF2976">
      <w:pPr>
        <w:pStyle w:val="NoSpacing"/>
        <w:numPr>
          <w:ilvl w:val="0"/>
          <w:numId w:val="4"/>
        </w:numPr>
        <w:ind w:left="1800" w:hanging="450"/>
        <w:jc w:val="both"/>
        <w:rPr>
          <w:rFonts w:ascii="Times New Roman" w:hAnsi="Times New Roman" w:cs="Times New Roman"/>
          <w:sz w:val="24"/>
          <w:szCs w:val="24"/>
        </w:rPr>
      </w:pPr>
      <w:r w:rsidRPr="00AF2976">
        <w:rPr>
          <w:rFonts w:ascii="Times New Roman" w:hAnsi="Times New Roman" w:cs="Times New Roman"/>
          <w:sz w:val="24"/>
          <w:szCs w:val="24"/>
        </w:rPr>
        <w:t>Recreational off-highway vehicle and Utility Terrain Vehicles, off-Highway vehicle license plate is required per T.C. (551A.052)</w:t>
      </w:r>
    </w:p>
    <w:p w14:paraId="4889645E" w14:textId="77777777" w:rsidR="00AF2976" w:rsidRPr="00AF2976" w:rsidRDefault="00AF2976" w:rsidP="00AF2976">
      <w:pPr>
        <w:pStyle w:val="NoSpacing"/>
        <w:jc w:val="both"/>
        <w:rPr>
          <w:rFonts w:ascii="Times New Roman" w:hAnsi="Times New Roman" w:cs="Times New Roman"/>
          <w:sz w:val="24"/>
          <w:szCs w:val="24"/>
        </w:rPr>
      </w:pPr>
    </w:p>
    <w:p w14:paraId="59DC3467" w14:textId="77777777" w:rsidR="00AF2976" w:rsidRPr="00AF2976" w:rsidRDefault="00AF2976" w:rsidP="00AF2976">
      <w:pPr>
        <w:pStyle w:val="NoSpacing"/>
        <w:numPr>
          <w:ilvl w:val="0"/>
          <w:numId w:val="3"/>
        </w:numPr>
        <w:jc w:val="both"/>
        <w:rPr>
          <w:rFonts w:ascii="Times New Roman" w:hAnsi="Times New Roman" w:cs="Times New Roman"/>
          <w:sz w:val="24"/>
          <w:szCs w:val="24"/>
        </w:rPr>
      </w:pPr>
      <w:r w:rsidRPr="00AF2976">
        <w:rPr>
          <w:rFonts w:ascii="Times New Roman" w:hAnsi="Times New Roman" w:cs="Times New Roman"/>
          <w:sz w:val="24"/>
          <w:szCs w:val="24"/>
        </w:rPr>
        <w:t>While the golf cart,</w:t>
      </w:r>
      <w:r w:rsidRPr="00AF2976">
        <w:rPr>
          <w:sz w:val="24"/>
          <w:szCs w:val="24"/>
        </w:rPr>
        <w:t xml:space="preserve"> </w:t>
      </w:r>
      <w:r w:rsidRPr="00AF2976">
        <w:rPr>
          <w:rFonts w:ascii="Times New Roman" w:hAnsi="Times New Roman" w:cs="Times New Roman"/>
          <w:sz w:val="24"/>
          <w:szCs w:val="24"/>
        </w:rPr>
        <w:t xml:space="preserve">Recreational off-highway vehicle, and Utility Terrain Vehicles </w:t>
      </w:r>
      <w:proofErr w:type="gramStart"/>
      <w:r w:rsidRPr="00AF2976">
        <w:rPr>
          <w:rFonts w:ascii="Times New Roman" w:hAnsi="Times New Roman" w:cs="Times New Roman"/>
          <w:sz w:val="24"/>
          <w:szCs w:val="24"/>
        </w:rPr>
        <w:t>is</w:t>
      </w:r>
      <w:proofErr w:type="gramEnd"/>
      <w:r w:rsidRPr="00AF2976">
        <w:rPr>
          <w:rFonts w:ascii="Times New Roman" w:hAnsi="Times New Roman" w:cs="Times New Roman"/>
          <w:sz w:val="24"/>
          <w:szCs w:val="24"/>
        </w:rPr>
        <w:t xml:space="preserve"> in motion, the driver and every passenger in a golf cart,</w:t>
      </w:r>
      <w:r w:rsidRPr="00AF2976">
        <w:rPr>
          <w:sz w:val="24"/>
          <w:szCs w:val="24"/>
        </w:rPr>
        <w:t xml:space="preserve"> </w:t>
      </w:r>
      <w:r w:rsidRPr="00AF2976">
        <w:rPr>
          <w:rFonts w:ascii="Times New Roman" w:hAnsi="Times New Roman" w:cs="Times New Roman"/>
          <w:sz w:val="24"/>
          <w:szCs w:val="24"/>
        </w:rPr>
        <w:t xml:space="preserve">Recreational off-highway vehicle, and Utility Terrain Vehicles </w:t>
      </w:r>
      <w:proofErr w:type="gramStart"/>
      <w:r w:rsidRPr="00AF2976">
        <w:rPr>
          <w:rFonts w:ascii="Times New Roman" w:hAnsi="Times New Roman" w:cs="Times New Roman"/>
          <w:sz w:val="24"/>
          <w:szCs w:val="24"/>
        </w:rPr>
        <w:t>is</w:t>
      </w:r>
      <w:proofErr w:type="gramEnd"/>
      <w:r w:rsidRPr="00AF2976">
        <w:rPr>
          <w:rFonts w:ascii="Times New Roman" w:hAnsi="Times New Roman" w:cs="Times New Roman"/>
          <w:sz w:val="24"/>
          <w:szCs w:val="24"/>
        </w:rPr>
        <w:t xml:space="preserve"> seated in a seat designed to hold passengers.  No person may stand or ride in the lap of the driver and/or other passenger of a golf cart while it is moving.</w:t>
      </w:r>
    </w:p>
    <w:p w14:paraId="6FD32D7B" w14:textId="77777777" w:rsidR="00AF2976" w:rsidRPr="00AF2976" w:rsidRDefault="00AF2976" w:rsidP="00AF2976">
      <w:pPr>
        <w:pStyle w:val="NoSpacing"/>
        <w:jc w:val="both"/>
        <w:rPr>
          <w:rFonts w:ascii="Times New Roman" w:hAnsi="Times New Roman" w:cs="Times New Roman"/>
          <w:sz w:val="24"/>
          <w:szCs w:val="24"/>
        </w:rPr>
      </w:pPr>
    </w:p>
    <w:p w14:paraId="1384AE43" w14:textId="77777777" w:rsidR="00AF2976" w:rsidRPr="00AF2976" w:rsidRDefault="00AF2976" w:rsidP="00AF2976">
      <w:pPr>
        <w:pStyle w:val="NoSpacing"/>
        <w:numPr>
          <w:ilvl w:val="0"/>
          <w:numId w:val="3"/>
        </w:numPr>
        <w:spacing w:after="120"/>
        <w:jc w:val="both"/>
        <w:rPr>
          <w:rFonts w:ascii="Times New Roman" w:hAnsi="Times New Roman" w:cs="Times New Roman"/>
          <w:sz w:val="24"/>
          <w:szCs w:val="24"/>
        </w:rPr>
      </w:pPr>
      <w:r w:rsidRPr="00AF2976">
        <w:rPr>
          <w:rFonts w:ascii="Times New Roman" w:hAnsi="Times New Roman" w:cs="Times New Roman"/>
          <w:sz w:val="24"/>
          <w:szCs w:val="24"/>
        </w:rPr>
        <w:t>The equipment described herein meets the Texas and Federal Motor Vehicle Safety Standards, as they exist or may be amended; and</w:t>
      </w:r>
    </w:p>
    <w:p w14:paraId="641E0D70" w14:textId="77777777" w:rsidR="00AF2976" w:rsidRPr="00AF2976" w:rsidRDefault="00AF2976" w:rsidP="00AF2976">
      <w:pPr>
        <w:pStyle w:val="ListParagraph"/>
        <w:numPr>
          <w:ilvl w:val="0"/>
          <w:numId w:val="3"/>
        </w:numPr>
        <w:shd w:val="clear" w:color="auto" w:fill="FFFFFF"/>
        <w:spacing w:after="0" w:line="240" w:lineRule="auto"/>
        <w:jc w:val="both"/>
        <w:rPr>
          <w:rFonts w:ascii="Times New Roman" w:eastAsia="Times New Roman" w:hAnsi="Times New Roman" w:cs="Times New Roman"/>
          <w:sz w:val="24"/>
          <w:szCs w:val="24"/>
        </w:rPr>
      </w:pPr>
      <w:r w:rsidRPr="00AF2976">
        <w:rPr>
          <w:rFonts w:ascii="Times New Roman" w:eastAsia="Times New Roman" w:hAnsi="Times New Roman" w:cs="Times New Roman"/>
          <w:sz w:val="24"/>
          <w:szCs w:val="24"/>
        </w:rPr>
        <w:t>All-terrain vehicles, commonly referred to as “four wheelers/three wheelers” of any make, model, or style are strictly forbidden from operation on any public roadway.</w:t>
      </w:r>
    </w:p>
    <w:p w14:paraId="6FF67E5E" w14:textId="77777777" w:rsidR="00AF2976" w:rsidRPr="00AF2976" w:rsidRDefault="00AF2976" w:rsidP="00AF2976">
      <w:pPr>
        <w:pStyle w:val="NoSpacing"/>
        <w:jc w:val="both"/>
        <w:rPr>
          <w:rFonts w:ascii="Times New Roman" w:hAnsi="Times New Roman" w:cs="Times New Roman"/>
          <w:sz w:val="24"/>
          <w:szCs w:val="24"/>
        </w:rPr>
      </w:pPr>
    </w:p>
    <w:p w14:paraId="5E5ABF94" w14:textId="77777777" w:rsidR="00AF2976" w:rsidRPr="00AF2976" w:rsidRDefault="00AF2976" w:rsidP="00AF2976">
      <w:pPr>
        <w:pStyle w:val="NoSpacing"/>
        <w:jc w:val="both"/>
        <w:rPr>
          <w:rFonts w:ascii="Times New Roman" w:hAnsi="Times New Roman" w:cs="Times New Roman"/>
          <w:sz w:val="24"/>
          <w:szCs w:val="24"/>
        </w:rPr>
      </w:pPr>
    </w:p>
    <w:p w14:paraId="5A746C1A" w14:textId="77777777" w:rsidR="00AF2976" w:rsidRPr="00AF2976" w:rsidRDefault="00AF2976" w:rsidP="00AF2976">
      <w:pPr>
        <w:pStyle w:val="NoSpacing"/>
        <w:ind w:left="360"/>
        <w:jc w:val="both"/>
        <w:rPr>
          <w:rFonts w:ascii="Times New Roman" w:hAnsi="Times New Roman" w:cs="Times New Roman"/>
          <w:b/>
          <w:sz w:val="24"/>
          <w:szCs w:val="24"/>
        </w:rPr>
      </w:pPr>
      <w:proofErr w:type="gramStart"/>
      <w:r w:rsidRPr="00AF2976">
        <w:rPr>
          <w:rFonts w:ascii="Times New Roman" w:hAnsi="Times New Roman" w:cs="Times New Roman"/>
          <w:b/>
          <w:sz w:val="24"/>
          <w:szCs w:val="24"/>
        </w:rPr>
        <w:t>§  1</w:t>
      </w:r>
      <w:proofErr w:type="gramEnd"/>
      <w:r w:rsidRPr="00AF2976">
        <w:rPr>
          <w:rFonts w:ascii="Times New Roman" w:hAnsi="Times New Roman" w:cs="Times New Roman"/>
          <w:b/>
          <w:sz w:val="24"/>
          <w:szCs w:val="24"/>
        </w:rPr>
        <w:t>.03</w:t>
      </w:r>
      <w:r w:rsidRPr="00AF2976">
        <w:rPr>
          <w:rFonts w:ascii="Times New Roman" w:hAnsi="Times New Roman" w:cs="Times New Roman"/>
          <w:b/>
          <w:sz w:val="24"/>
          <w:szCs w:val="24"/>
        </w:rPr>
        <w:tab/>
        <w:t xml:space="preserve">       </w:t>
      </w:r>
      <w:r w:rsidRPr="00AF2976">
        <w:rPr>
          <w:rFonts w:ascii="Times New Roman" w:hAnsi="Times New Roman" w:cs="Times New Roman"/>
          <w:b/>
          <w:sz w:val="24"/>
          <w:szCs w:val="24"/>
          <w:u w:val="single"/>
        </w:rPr>
        <w:t xml:space="preserve">Additional Requirements for Golf Carts, Recreational off-highway vehicle, and Utility Terrain Vehicles Powered </w:t>
      </w:r>
      <w:proofErr w:type="gramStart"/>
      <w:r w:rsidRPr="00AF2976">
        <w:rPr>
          <w:rFonts w:ascii="Times New Roman" w:hAnsi="Times New Roman" w:cs="Times New Roman"/>
          <w:b/>
          <w:sz w:val="24"/>
          <w:szCs w:val="24"/>
          <w:u w:val="single"/>
        </w:rPr>
        <w:t>By</w:t>
      </w:r>
      <w:proofErr w:type="gramEnd"/>
      <w:r w:rsidRPr="00AF2976">
        <w:rPr>
          <w:rFonts w:ascii="Times New Roman" w:hAnsi="Times New Roman" w:cs="Times New Roman"/>
          <w:b/>
          <w:sz w:val="24"/>
          <w:szCs w:val="24"/>
          <w:u w:val="single"/>
        </w:rPr>
        <w:t xml:space="preserve"> Gasoline</w:t>
      </w:r>
    </w:p>
    <w:p w14:paraId="3F640B65" w14:textId="77777777" w:rsidR="00AF2976" w:rsidRPr="00AF2976" w:rsidRDefault="00AF2976" w:rsidP="00AF2976">
      <w:pPr>
        <w:pStyle w:val="NoSpacing"/>
        <w:ind w:left="360"/>
        <w:jc w:val="both"/>
        <w:rPr>
          <w:rFonts w:ascii="Times New Roman" w:hAnsi="Times New Roman" w:cs="Times New Roman"/>
          <w:b/>
          <w:sz w:val="24"/>
          <w:szCs w:val="24"/>
        </w:rPr>
      </w:pPr>
    </w:p>
    <w:p w14:paraId="7C15F562" w14:textId="77777777" w:rsidR="00AF2976" w:rsidRPr="00AF2976" w:rsidRDefault="00AF2976" w:rsidP="00AF2976">
      <w:pPr>
        <w:pStyle w:val="NoSpacing"/>
        <w:ind w:left="360"/>
        <w:jc w:val="both"/>
        <w:rPr>
          <w:rFonts w:ascii="Times New Roman" w:hAnsi="Times New Roman" w:cs="Times New Roman"/>
          <w:sz w:val="24"/>
          <w:szCs w:val="24"/>
        </w:rPr>
      </w:pPr>
      <w:r w:rsidRPr="00AF2976">
        <w:rPr>
          <w:rFonts w:ascii="Times New Roman" w:hAnsi="Times New Roman" w:cs="Times New Roman"/>
          <w:sz w:val="24"/>
          <w:szCs w:val="24"/>
        </w:rPr>
        <w:t>In addition to the requirements set forth herein, every golf cart,</w:t>
      </w:r>
      <w:r w:rsidRPr="00AF2976">
        <w:rPr>
          <w:sz w:val="24"/>
          <w:szCs w:val="24"/>
        </w:rPr>
        <w:t xml:space="preserve"> </w:t>
      </w:r>
      <w:r w:rsidRPr="00AF2976">
        <w:rPr>
          <w:rFonts w:ascii="Times New Roman" w:hAnsi="Times New Roman" w:cs="Times New Roman"/>
          <w:sz w:val="24"/>
          <w:szCs w:val="24"/>
        </w:rPr>
        <w:t xml:space="preserve">Recreational off-highway vehicle and Utility Terrain Vehicles powered by gasoline </w:t>
      </w:r>
      <w:proofErr w:type="gramStart"/>
      <w:r w:rsidRPr="00AF2976">
        <w:rPr>
          <w:rFonts w:ascii="Times New Roman" w:hAnsi="Times New Roman" w:cs="Times New Roman"/>
          <w:sz w:val="24"/>
          <w:szCs w:val="24"/>
        </w:rPr>
        <w:t>shall at all times</w:t>
      </w:r>
      <w:proofErr w:type="gramEnd"/>
      <w:r w:rsidRPr="00AF2976">
        <w:rPr>
          <w:rFonts w:ascii="Times New Roman" w:hAnsi="Times New Roman" w:cs="Times New Roman"/>
          <w:sz w:val="24"/>
          <w:szCs w:val="24"/>
        </w:rPr>
        <w:t xml:space="preserve"> be equipped with an exhaust system in good working order and in constant operation and meet the following specifications:</w:t>
      </w:r>
    </w:p>
    <w:p w14:paraId="7173ACAE" w14:textId="77777777" w:rsidR="00AF2976" w:rsidRPr="00AF2976" w:rsidRDefault="00AF2976" w:rsidP="00AF2976">
      <w:pPr>
        <w:pStyle w:val="NoSpacing"/>
        <w:ind w:left="360"/>
        <w:jc w:val="both"/>
        <w:rPr>
          <w:rFonts w:ascii="Times New Roman" w:hAnsi="Times New Roman" w:cs="Times New Roman"/>
          <w:sz w:val="24"/>
          <w:szCs w:val="24"/>
        </w:rPr>
      </w:pPr>
    </w:p>
    <w:p w14:paraId="7DB4879E" w14:textId="77777777" w:rsidR="00AF2976" w:rsidRPr="00AF2976" w:rsidRDefault="00AF2976" w:rsidP="00AF2976">
      <w:pPr>
        <w:pStyle w:val="NoSpacing"/>
        <w:numPr>
          <w:ilvl w:val="0"/>
          <w:numId w:val="5"/>
        </w:numPr>
        <w:jc w:val="both"/>
        <w:rPr>
          <w:rFonts w:ascii="Times New Roman" w:hAnsi="Times New Roman" w:cs="Times New Roman"/>
          <w:sz w:val="24"/>
          <w:szCs w:val="24"/>
        </w:rPr>
      </w:pPr>
      <w:r w:rsidRPr="00AF2976">
        <w:rPr>
          <w:rFonts w:ascii="Times New Roman" w:hAnsi="Times New Roman" w:cs="Times New Roman"/>
          <w:sz w:val="24"/>
          <w:szCs w:val="24"/>
        </w:rPr>
        <w:t xml:space="preserve">The exhaust system shall include the piping leading from the flange of the exhaust manifold to and including the muffler and exhaust pipes or including </w:t>
      </w:r>
      <w:proofErr w:type="gramStart"/>
      <w:r w:rsidRPr="00AF2976">
        <w:rPr>
          <w:rFonts w:ascii="Times New Roman" w:hAnsi="Times New Roman" w:cs="Times New Roman"/>
          <w:sz w:val="24"/>
          <w:szCs w:val="24"/>
        </w:rPr>
        <w:t>any and all</w:t>
      </w:r>
      <w:proofErr w:type="gramEnd"/>
      <w:r w:rsidRPr="00AF2976">
        <w:rPr>
          <w:rFonts w:ascii="Times New Roman" w:hAnsi="Times New Roman" w:cs="Times New Roman"/>
          <w:sz w:val="24"/>
          <w:szCs w:val="24"/>
        </w:rPr>
        <w:t xml:space="preserve"> parts specified by the manufacturer;</w:t>
      </w:r>
    </w:p>
    <w:p w14:paraId="11C3B4B5" w14:textId="77777777" w:rsidR="00AF2976" w:rsidRPr="00AF2976" w:rsidRDefault="00AF2976" w:rsidP="00AF2976">
      <w:pPr>
        <w:pStyle w:val="NoSpacing"/>
        <w:jc w:val="both"/>
        <w:rPr>
          <w:rFonts w:ascii="Times New Roman" w:hAnsi="Times New Roman" w:cs="Times New Roman"/>
          <w:sz w:val="24"/>
          <w:szCs w:val="24"/>
        </w:rPr>
      </w:pPr>
    </w:p>
    <w:p w14:paraId="1BF8446B" w14:textId="77777777" w:rsidR="00AF2976" w:rsidRPr="00AF2976" w:rsidRDefault="00AF2976" w:rsidP="00AF2976">
      <w:pPr>
        <w:pStyle w:val="NoSpacing"/>
        <w:numPr>
          <w:ilvl w:val="0"/>
          <w:numId w:val="5"/>
        </w:numPr>
        <w:jc w:val="both"/>
        <w:rPr>
          <w:rFonts w:ascii="Times New Roman" w:hAnsi="Times New Roman" w:cs="Times New Roman"/>
          <w:sz w:val="24"/>
          <w:szCs w:val="24"/>
        </w:rPr>
      </w:pPr>
      <w:r w:rsidRPr="00AF2976">
        <w:rPr>
          <w:rFonts w:ascii="Times New Roman" w:hAnsi="Times New Roman" w:cs="Times New Roman"/>
          <w:sz w:val="24"/>
          <w:szCs w:val="24"/>
        </w:rPr>
        <w:lastRenderedPageBreak/>
        <w:t>The exhaust system and its elements shall be securely fastened with brackets or hangers, which are designed for the particular purpose of fastening golf cart, Recreational off-highway vehicle, and Utility Terrain Vehicles exhaust systems;</w:t>
      </w:r>
    </w:p>
    <w:p w14:paraId="1E658D59" w14:textId="77777777" w:rsidR="00AF2976" w:rsidRPr="00AF2976" w:rsidRDefault="00AF2976" w:rsidP="00AF2976">
      <w:pPr>
        <w:pStyle w:val="NoSpacing"/>
        <w:jc w:val="both"/>
        <w:rPr>
          <w:rFonts w:ascii="Times New Roman" w:hAnsi="Times New Roman" w:cs="Times New Roman"/>
          <w:sz w:val="24"/>
          <w:szCs w:val="24"/>
        </w:rPr>
      </w:pPr>
    </w:p>
    <w:p w14:paraId="38EC45F5" w14:textId="77777777" w:rsidR="00AF2976" w:rsidRPr="00AF2976" w:rsidRDefault="00AF2976" w:rsidP="00AF2976">
      <w:pPr>
        <w:pStyle w:val="NoSpacing"/>
        <w:numPr>
          <w:ilvl w:val="0"/>
          <w:numId w:val="5"/>
        </w:numPr>
        <w:jc w:val="both"/>
        <w:rPr>
          <w:rFonts w:ascii="Times New Roman" w:hAnsi="Times New Roman" w:cs="Times New Roman"/>
          <w:sz w:val="24"/>
          <w:szCs w:val="24"/>
        </w:rPr>
      </w:pPr>
      <w:r w:rsidRPr="00AF2976">
        <w:rPr>
          <w:rFonts w:ascii="Times New Roman" w:hAnsi="Times New Roman" w:cs="Times New Roman"/>
          <w:sz w:val="24"/>
          <w:szCs w:val="24"/>
        </w:rPr>
        <w:t>The engine and powered mechanism of every golf cart, Recreational off-highway vehicle, and Utility Terrain Vehicles shall be so equipped, adjusted and tuned so that the exhaust is in good working order; and</w:t>
      </w:r>
    </w:p>
    <w:p w14:paraId="5B448B70" w14:textId="77777777" w:rsidR="00AF2976" w:rsidRPr="00AF2976" w:rsidRDefault="00AF2976" w:rsidP="00AF2976">
      <w:pPr>
        <w:pStyle w:val="NoSpacing"/>
        <w:jc w:val="both"/>
        <w:rPr>
          <w:rFonts w:ascii="Times New Roman" w:hAnsi="Times New Roman" w:cs="Times New Roman"/>
          <w:sz w:val="24"/>
          <w:szCs w:val="24"/>
        </w:rPr>
      </w:pPr>
    </w:p>
    <w:p w14:paraId="6FA633CE" w14:textId="77777777" w:rsidR="00AF2976" w:rsidRPr="00AF2976" w:rsidRDefault="00AF2976" w:rsidP="00AF2976">
      <w:pPr>
        <w:pStyle w:val="NoSpacing"/>
        <w:numPr>
          <w:ilvl w:val="0"/>
          <w:numId w:val="5"/>
        </w:numPr>
        <w:jc w:val="both"/>
        <w:rPr>
          <w:rFonts w:ascii="Times New Roman" w:hAnsi="Times New Roman" w:cs="Times New Roman"/>
          <w:sz w:val="24"/>
          <w:szCs w:val="24"/>
        </w:rPr>
      </w:pPr>
      <w:r w:rsidRPr="00AF2976">
        <w:rPr>
          <w:rFonts w:ascii="Times New Roman" w:hAnsi="Times New Roman" w:cs="Times New Roman"/>
          <w:sz w:val="24"/>
          <w:szCs w:val="24"/>
        </w:rPr>
        <w:t>It shall be unlawful for the Owner of any golf cart, Recreational off-highway vehicle and Utility Terrain Vehicles to operate or permit the operation of such golf cart, Recreational off-highway vehicle, and Utility Terrain Vehicles on which any device controlling or abating atmospheric emissions which is placed on a golf cart by the manufacturer is rendered unserviceable by removal, alteration or which interferes with its operation.</w:t>
      </w:r>
    </w:p>
    <w:p w14:paraId="561E6A29" w14:textId="77777777" w:rsidR="00AF2976" w:rsidRPr="00AF2976" w:rsidRDefault="00AF2976" w:rsidP="00AF2976">
      <w:pPr>
        <w:pStyle w:val="ListParagraph"/>
        <w:jc w:val="both"/>
        <w:rPr>
          <w:rFonts w:ascii="Times New Roman" w:hAnsi="Times New Roman" w:cs="Times New Roman"/>
          <w:sz w:val="24"/>
          <w:szCs w:val="24"/>
        </w:rPr>
      </w:pPr>
    </w:p>
    <w:p w14:paraId="67DB7857" w14:textId="77777777" w:rsidR="00AF2976" w:rsidRPr="00AF2976" w:rsidRDefault="00AF2976" w:rsidP="00AF2976">
      <w:pPr>
        <w:pStyle w:val="NoSpacing"/>
        <w:numPr>
          <w:ilvl w:val="0"/>
          <w:numId w:val="5"/>
        </w:numPr>
        <w:jc w:val="both"/>
        <w:rPr>
          <w:rFonts w:ascii="Times New Roman" w:hAnsi="Times New Roman" w:cs="Times New Roman"/>
          <w:sz w:val="24"/>
          <w:szCs w:val="24"/>
        </w:rPr>
      </w:pPr>
      <w:r w:rsidRPr="00AF2976">
        <w:rPr>
          <w:rFonts w:ascii="Times New Roman" w:hAnsi="Times New Roman" w:cs="Times New Roman"/>
          <w:sz w:val="24"/>
          <w:szCs w:val="24"/>
        </w:rPr>
        <w:t>Recreational off-highway and Utility Terrain Vehicles must have a spark arrester. T.C. (551A.071).</w:t>
      </w:r>
    </w:p>
    <w:p w14:paraId="69A48C73" w14:textId="77777777" w:rsidR="00AF2976" w:rsidRPr="00AF2976" w:rsidRDefault="00AF2976" w:rsidP="00AF2976">
      <w:pPr>
        <w:pStyle w:val="ListParagraph"/>
        <w:jc w:val="both"/>
        <w:rPr>
          <w:rFonts w:ascii="Times New Roman" w:hAnsi="Times New Roman" w:cs="Times New Roman"/>
          <w:sz w:val="24"/>
          <w:szCs w:val="24"/>
        </w:rPr>
      </w:pPr>
    </w:p>
    <w:p w14:paraId="68AD18BA" w14:textId="77777777" w:rsidR="00AF2976" w:rsidRPr="00AF2976" w:rsidRDefault="00AF2976" w:rsidP="00AF2976">
      <w:pPr>
        <w:pStyle w:val="NoSpacing"/>
        <w:ind w:left="360"/>
        <w:jc w:val="both"/>
        <w:rPr>
          <w:rFonts w:ascii="Times New Roman" w:hAnsi="Times New Roman" w:cs="Times New Roman"/>
          <w:b/>
          <w:sz w:val="24"/>
          <w:szCs w:val="24"/>
        </w:rPr>
      </w:pPr>
      <w:r w:rsidRPr="00AF2976">
        <w:rPr>
          <w:rFonts w:ascii="Times New Roman" w:hAnsi="Times New Roman" w:cs="Times New Roman"/>
          <w:b/>
          <w:sz w:val="24"/>
          <w:szCs w:val="24"/>
        </w:rPr>
        <w:t>§ 1.04</w:t>
      </w:r>
      <w:r w:rsidRPr="00AF2976">
        <w:rPr>
          <w:rFonts w:ascii="Times New Roman" w:hAnsi="Times New Roman" w:cs="Times New Roman"/>
          <w:b/>
          <w:sz w:val="24"/>
          <w:szCs w:val="24"/>
        </w:rPr>
        <w:tab/>
        <w:t xml:space="preserve">      </w:t>
      </w:r>
      <w:r w:rsidRPr="00AF2976">
        <w:rPr>
          <w:rFonts w:ascii="Times New Roman" w:hAnsi="Times New Roman" w:cs="Times New Roman"/>
          <w:b/>
          <w:sz w:val="24"/>
          <w:szCs w:val="24"/>
          <w:u w:val="single"/>
        </w:rPr>
        <w:t xml:space="preserve">Additional Operational Regulations </w:t>
      </w:r>
      <w:proofErr w:type="gramStart"/>
      <w:r w:rsidRPr="00AF2976">
        <w:rPr>
          <w:rFonts w:ascii="Times New Roman" w:hAnsi="Times New Roman" w:cs="Times New Roman"/>
          <w:b/>
          <w:sz w:val="24"/>
          <w:szCs w:val="24"/>
          <w:u w:val="single"/>
        </w:rPr>
        <w:t>For</w:t>
      </w:r>
      <w:proofErr w:type="gramEnd"/>
      <w:r w:rsidRPr="00AF2976">
        <w:rPr>
          <w:rFonts w:ascii="Times New Roman" w:hAnsi="Times New Roman" w:cs="Times New Roman"/>
          <w:b/>
          <w:sz w:val="24"/>
          <w:szCs w:val="24"/>
          <w:u w:val="single"/>
        </w:rPr>
        <w:t xml:space="preserve"> All Golf Carts, Recreational off-highway vehicle, and Utility Terrain Vehicles</w:t>
      </w:r>
    </w:p>
    <w:p w14:paraId="539A8890" w14:textId="77777777" w:rsidR="00AF2976" w:rsidRPr="00AF2976" w:rsidRDefault="00AF2976" w:rsidP="00AF2976">
      <w:pPr>
        <w:pStyle w:val="NoSpacing"/>
        <w:ind w:left="360"/>
        <w:jc w:val="both"/>
        <w:rPr>
          <w:rFonts w:ascii="Times New Roman" w:hAnsi="Times New Roman" w:cs="Times New Roman"/>
          <w:sz w:val="24"/>
          <w:szCs w:val="24"/>
        </w:rPr>
      </w:pPr>
    </w:p>
    <w:p w14:paraId="6A75D2DA" w14:textId="77777777" w:rsidR="00AF2976" w:rsidRPr="00AF2976" w:rsidRDefault="00AF2976" w:rsidP="00AF2976">
      <w:pPr>
        <w:pStyle w:val="NoSpacing"/>
        <w:numPr>
          <w:ilvl w:val="0"/>
          <w:numId w:val="6"/>
        </w:numPr>
        <w:jc w:val="both"/>
        <w:rPr>
          <w:rFonts w:ascii="Times New Roman" w:hAnsi="Times New Roman" w:cs="Times New Roman"/>
          <w:sz w:val="24"/>
          <w:szCs w:val="24"/>
        </w:rPr>
      </w:pPr>
      <w:r w:rsidRPr="00AF2976">
        <w:rPr>
          <w:rFonts w:ascii="Times New Roman" w:hAnsi="Times New Roman" w:cs="Times New Roman"/>
          <w:sz w:val="24"/>
          <w:szCs w:val="24"/>
        </w:rPr>
        <w:t>Except for Public Safety Personnel, golf carts, Recreational off-highway vehicle, and Utility Terrain Vehicles shall not be operated on any sidewalk, pedestrian walkway, jogging path, park trail or any location normally used for pedestrian traffic;</w:t>
      </w:r>
    </w:p>
    <w:p w14:paraId="4526ED88" w14:textId="77777777" w:rsidR="00AF2976" w:rsidRPr="00AF2976" w:rsidRDefault="00AF2976" w:rsidP="00AF2976">
      <w:pPr>
        <w:pStyle w:val="NoSpacing"/>
        <w:jc w:val="both"/>
        <w:rPr>
          <w:rFonts w:ascii="Times New Roman" w:hAnsi="Times New Roman" w:cs="Times New Roman"/>
          <w:sz w:val="24"/>
          <w:szCs w:val="24"/>
        </w:rPr>
      </w:pPr>
    </w:p>
    <w:p w14:paraId="0173494F" w14:textId="77777777" w:rsidR="00AF2976" w:rsidRPr="00AF2976" w:rsidRDefault="00AF2976" w:rsidP="00AF2976">
      <w:pPr>
        <w:pStyle w:val="NoSpacing"/>
        <w:numPr>
          <w:ilvl w:val="0"/>
          <w:numId w:val="6"/>
        </w:numPr>
        <w:jc w:val="both"/>
        <w:rPr>
          <w:rFonts w:ascii="Times New Roman" w:hAnsi="Times New Roman" w:cs="Times New Roman"/>
          <w:sz w:val="24"/>
          <w:szCs w:val="24"/>
        </w:rPr>
      </w:pPr>
      <w:r w:rsidRPr="00AF2976">
        <w:rPr>
          <w:rFonts w:ascii="Times New Roman" w:hAnsi="Times New Roman" w:cs="Times New Roman"/>
          <w:sz w:val="24"/>
          <w:szCs w:val="24"/>
        </w:rPr>
        <w:t>All golf carts, Recreational off-highway vehicle, and Utility Terrain Vehicles are entitled to a full use of a lane on the authorized public streets, parking areas and traffic ways of Stanton, and no motor vehicle shall be driven in such a manner as to deprive any golf cart, Recreational off-highway vehicle, and Utility Terrain Vehicles of the full use of a lane;</w:t>
      </w:r>
    </w:p>
    <w:p w14:paraId="3ED01971" w14:textId="77777777" w:rsidR="00AF2976" w:rsidRPr="00AF2976" w:rsidRDefault="00AF2976" w:rsidP="00AF2976">
      <w:pPr>
        <w:pStyle w:val="NoSpacing"/>
        <w:jc w:val="both"/>
        <w:rPr>
          <w:rFonts w:ascii="Times New Roman" w:hAnsi="Times New Roman" w:cs="Times New Roman"/>
          <w:sz w:val="24"/>
          <w:szCs w:val="24"/>
        </w:rPr>
      </w:pPr>
    </w:p>
    <w:p w14:paraId="506CD14D" w14:textId="77777777" w:rsidR="00AF2976" w:rsidRPr="00AF2976" w:rsidRDefault="00AF2976" w:rsidP="00AF2976">
      <w:pPr>
        <w:pStyle w:val="NoSpacing"/>
        <w:numPr>
          <w:ilvl w:val="0"/>
          <w:numId w:val="6"/>
        </w:numPr>
        <w:jc w:val="both"/>
        <w:rPr>
          <w:rFonts w:ascii="Times New Roman" w:hAnsi="Times New Roman" w:cs="Times New Roman"/>
          <w:sz w:val="24"/>
          <w:szCs w:val="24"/>
        </w:rPr>
      </w:pPr>
      <w:r w:rsidRPr="00AF2976">
        <w:rPr>
          <w:rFonts w:ascii="Times New Roman" w:hAnsi="Times New Roman" w:cs="Times New Roman"/>
          <w:sz w:val="24"/>
          <w:szCs w:val="24"/>
        </w:rPr>
        <w:t>The driver of a golf cart, Recreational off-highway vehicle, and Utility Terrain Vehicles shall not overtake and pass in the same lane occupied by the vehicle being overtaken;</w:t>
      </w:r>
    </w:p>
    <w:p w14:paraId="79A666B0" w14:textId="77777777" w:rsidR="00AF2976" w:rsidRPr="00AF2976" w:rsidRDefault="00AF2976" w:rsidP="00AF2976">
      <w:pPr>
        <w:pStyle w:val="NoSpacing"/>
        <w:jc w:val="both"/>
        <w:rPr>
          <w:rFonts w:ascii="Times New Roman" w:hAnsi="Times New Roman" w:cs="Times New Roman"/>
          <w:sz w:val="24"/>
          <w:szCs w:val="24"/>
        </w:rPr>
      </w:pPr>
    </w:p>
    <w:p w14:paraId="7FBE6778" w14:textId="77777777" w:rsidR="00AF2976" w:rsidRPr="00AF2976" w:rsidRDefault="00AF2976" w:rsidP="00AF2976">
      <w:pPr>
        <w:pStyle w:val="NoSpacing"/>
        <w:numPr>
          <w:ilvl w:val="0"/>
          <w:numId w:val="6"/>
        </w:numPr>
        <w:jc w:val="both"/>
        <w:rPr>
          <w:rFonts w:ascii="Times New Roman" w:hAnsi="Times New Roman" w:cs="Times New Roman"/>
          <w:sz w:val="24"/>
          <w:szCs w:val="24"/>
        </w:rPr>
      </w:pPr>
      <w:r w:rsidRPr="00AF2976">
        <w:rPr>
          <w:rFonts w:ascii="Times New Roman" w:hAnsi="Times New Roman" w:cs="Times New Roman"/>
          <w:sz w:val="24"/>
          <w:szCs w:val="24"/>
        </w:rPr>
        <w:t>No driver shall operate a golf cart, Recreational off-highway vehicle, and Utility Terrain Vehicles between lanes of traffic or between adjacent lines or rows of vehicles;</w:t>
      </w:r>
    </w:p>
    <w:p w14:paraId="46945869" w14:textId="77777777" w:rsidR="00AF2976" w:rsidRPr="00AF2976" w:rsidRDefault="00AF2976" w:rsidP="00AF2976">
      <w:pPr>
        <w:pStyle w:val="NoSpacing"/>
        <w:jc w:val="both"/>
        <w:rPr>
          <w:rFonts w:ascii="Times New Roman" w:hAnsi="Times New Roman" w:cs="Times New Roman"/>
          <w:sz w:val="24"/>
          <w:szCs w:val="24"/>
        </w:rPr>
      </w:pPr>
    </w:p>
    <w:p w14:paraId="44108AB0" w14:textId="77777777" w:rsidR="00AF2976" w:rsidRPr="00AF2976" w:rsidRDefault="00AF2976" w:rsidP="00AF2976">
      <w:pPr>
        <w:pStyle w:val="NoSpacing"/>
        <w:numPr>
          <w:ilvl w:val="0"/>
          <w:numId w:val="6"/>
        </w:numPr>
        <w:spacing w:after="240"/>
        <w:jc w:val="both"/>
        <w:rPr>
          <w:rFonts w:ascii="Times New Roman" w:hAnsi="Times New Roman" w:cs="Times New Roman"/>
          <w:sz w:val="24"/>
          <w:szCs w:val="24"/>
        </w:rPr>
      </w:pPr>
      <w:r w:rsidRPr="00AF2976">
        <w:rPr>
          <w:rFonts w:ascii="Times New Roman" w:hAnsi="Times New Roman" w:cs="Times New Roman"/>
          <w:sz w:val="24"/>
          <w:szCs w:val="24"/>
        </w:rPr>
        <w:t>Crossing of Multi-Lane Roadways. A golf cart, Recreational off-highway vehicle, and Utility Terrain Vehicles may cross a federal, state, or county roadway consisting of two or more marked traffic lanes only for the purpose of crossing the roadway. Such crossing shall be made directly at an intersection, as nearly as possible at a right angle to the roadway, and in a manner that does not interfere with the safe movement of traffic. The operator shall yield the right-of-way to all vehicles approaching on the roadway being crossed. Nothing in this section shall authorize the operation of a golf cart, Recreational off-highway vehicle, and Utility Terrain Vehicles along a federal, state, or county roadway except as otherwise permitted by applicable state law;</w:t>
      </w:r>
    </w:p>
    <w:p w14:paraId="49A553E9" w14:textId="77777777" w:rsidR="00AF2976" w:rsidRPr="00AF2976" w:rsidRDefault="00AF2976" w:rsidP="00AF2976">
      <w:pPr>
        <w:pStyle w:val="NoSpacing"/>
        <w:numPr>
          <w:ilvl w:val="0"/>
          <w:numId w:val="6"/>
        </w:numPr>
        <w:jc w:val="both"/>
        <w:rPr>
          <w:rFonts w:ascii="Times New Roman" w:hAnsi="Times New Roman" w:cs="Times New Roman"/>
          <w:sz w:val="24"/>
          <w:szCs w:val="24"/>
        </w:rPr>
      </w:pPr>
      <w:r w:rsidRPr="00AF2976">
        <w:rPr>
          <w:rFonts w:ascii="Times New Roman" w:hAnsi="Times New Roman" w:cs="Times New Roman"/>
          <w:sz w:val="24"/>
          <w:szCs w:val="24"/>
        </w:rPr>
        <w:t>The number of occupants in a golf cart, Recreational off-highway vehicle, and Utility Terrain Vehicles shall be limited to the number of persons for whom factory seating is installed and provided on the golf cart, Recreational off-highway vehicle, and Utility Terrain Vehicles;</w:t>
      </w:r>
    </w:p>
    <w:p w14:paraId="6690E08B" w14:textId="77777777" w:rsidR="00AF2976" w:rsidRPr="00AF2976" w:rsidRDefault="00AF2976" w:rsidP="00AF2976">
      <w:pPr>
        <w:pStyle w:val="NoSpacing"/>
        <w:jc w:val="both"/>
        <w:rPr>
          <w:rFonts w:ascii="Times New Roman" w:hAnsi="Times New Roman" w:cs="Times New Roman"/>
          <w:sz w:val="24"/>
          <w:szCs w:val="24"/>
        </w:rPr>
      </w:pPr>
    </w:p>
    <w:p w14:paraId="5F031899" w14:textId="77777777" w:rsidR="00AF2976" w:rsidRPr="00AF2976" w:rsidRDefault="00AF2976" w:rsidP="00AF2976">
      <w:pPr>
        <w:pStyle w:val="NoSpacing"/>
        <w:numPr>
          <w:ilvl w:val="0"/>
          <w:numId w:val="6"/>
        </w:numPr>
        <w:jc w:val="both"/>
        <w:rPr>
          <w:rFonts w:ascii="Times New Roman" w:hAnsi="Times New Roman" w:cs="Times New Roman"/>
          <w:sz w:val="24"/>
          <w:szCs w:val="24"/>
        </w:rPr>
      </w:pPr>
      <w:r w:rsidRPr="00AF2976">
        <w:rPr>
          <w:rFonts w:ascii="Times New Roman" w:hAnsi="Times New Roman" w:cs="Times New Roman"/>
          <w:sz w:val="24"/>
          <w:szCs w:val="24"/>
        </w:rPr>
        <w:t>Children must be properly seated while a golf cart, Recreational off-highway vehicle, and Utility Terrain Vehicles is in motion and may not be transported in a reckless or negligent manner.  No person younger than six (6) years of age may be transported in a golf cart, Recreational off-highway vehicle, and Utility Terrain Vehicles unless restrained by a safety belt restraint;</w:t>
      </w:r>
    </w:p>
    <w:p w14:paraId="14D39933" w14:textId="77777777" w:rsidR="00AF2976" w:rsidRPr="00AF2976" w:rsidRDefault="00AF2976" w:rsidP="00AF2976">
      <w:pPr>
        <w:pStyle w:val="NoSpacing"/>
        <w:jc w:val="both"/>
        <w:rPr>
          <w:rFonts w:ascii="Times New Roman" w:hAnsi="Times New Roman" w:cs="Times New Roman"/>
          <w:sz w:val="24"/>
          <w:szCs w:val="24"/>
        </w:rPr>
      </w:pPr>
    </w:p>
    <w:p w14:paraId="14A8F76C" w14:textId="77777777" w:rsidR="00AF2976" w:rsidRPr="00AF2976" w:rsidRDefault="00AF2976" w:rsidP="00AF2976">
      <w:pPr>
        <w:pStyle w:val="NoSpacing"/>
        <w:numPr>
          <w:ilvl w:val="0"/>
          <w:numId w:val="6"/>
        </w:numPr>
        <w:jc w:val="both"/>
        <w:rPr>
          <w:rFonts w:ascii="Times New Roman" w:hAnsi="Times New Roman" w:cs="Times New Roman"/>
          <w:sz w:val="24"/>
          <w:szCs w:val="24"/>
        </w:rPr>
      </w:pPr>
      <w:r w:rsidRPr="00AF2976">
        <w:rPr>
          <w:rFonts w:ascii="Times New Roman" w:hAnsi="Times New Roman" w:cs="Times New Roman"/>
          <w:sz w:val="24"/>
          <w:szCs w:val="24"/>
        </w:rPr>
        <w:t xml:space="preserve">Golf carts, Recreational off-highway vehicles, and Utility Terrain Vehicles may not be used for the purpose of towing another golf cart, Recreational off-highway vehicle, and </w:t>
      </w:r>
      <w:r w:rsidRPr="00AF2976">
        <w:rPr>
          <w:rFonts w:ascii="Times New Roman" w:hAnsi="Times New Roman" w:cs="Times New Roman"/>
          <w:sz w:val="24"/>
          <w:szCs w:val="24"/>
        </w:rPr>
        <w:lastRenderedPageBreak/>
        <w:t>Utility Terrain Vehicles trailer or vehicle of any kind including, without limitation, a person on roller skates, skateboard or bicycle.  A person employed by a golf course may tow a golf cart(s) for the purpose of relocating the cart(s) from one portion of a golf course to another portion of the same golf course; and</w:t>
      </w:r>
    </w:p>
    <w:p w14:paraId="31289F0F" w14:textId="77777777" w:rsidR="00AF2976" w:rsidRPr="00AF2976" w:rsidRDefault="00AF2976" w:rsidP="00AF2976">
      <w:pPr>
        <w:pStyle w:val="NoSpacing"/>
        <w:jc w:val="both"/>
        <w:rPr>
          <w:rFonts w:ascii="Times New Roman" w:hAnsi="Times New Roman" w:cs="Times New Roman"/>
          <w:sz w:val="24"/>
          <w:szCs w:val="24"/>
        </w:rPr>
      </w:pPr>
    </w:p>
    <w:p w14:paraId="7E6ADE75" w14:textId="77777777" w:rsidR="00AF2976" w:rsidRPr="00AF2976" w:rsidRDefault="00AF2976" w:rsidP="00AF2976">
      <w:pPr>
        <w:pStyle w:val="NoSpacing"/>
        <w:numPr>
          <w:ilvl w:val="0"/>
          <w:numId w:val="6"/>
        </w:numPr>
        <w:jc w:val="both"/>
        <w:rPr>
          <w:rFonts w:ascii="Times New Roman" w:hAnsi="Times New Roman" w:cs="Times New Roman"/>
          <w:sz w:val="24"/>
          <w:szCs w:val="24"/>
        </w:rPr>
      </w:pPr>
      <w:r w:rsidRPr="00AF2976">
        <w:rPr>
          <w:rFonts w:ascii="Times New Roman" w:hAnsi="Times New Roman" w:cs="Times New Roman"/>
          <w:sz w:val="24"/>
          <w:szCs w:val="24"/>
        </w:rPr>
        <w:t>Golf carts, Recreational off-highway vehicle, and Utility Terrain Vehicles shall not be operated during inclement weather or when visibility is impaired by weather, smoke, fog, or other condition, or at any time when there is insufficient light to clearly see persons or vehicles on the roadway at a distance of five hundred fee (500’).</w:t>
      </w:r>
    </w:p>
    <w:p w14:paraId="64E530CD" w14:textId="77777777" w:rsidR="00AF2976" w:rsidRPr="00AF2976" w:rsidRDefault="00AF2976" w:rsidP="00AF2976">
      <w:pPr>
        <w:pStyle w:val="ListParagraph"/>
        <w:jc w:val="both"/>
        <w:rPr>
          <w:rFonts w:ascii="Times New Roman" w:hAnsi="Times New Roman" w:cs="Times New Roman"/>
          <w:sz w:val="24"/>
          <w:szCs w:val="24"/>
        </w:rPr>
      </w:pPr>
    </w:p>
    <w:p w14:paraId="478E23E1" w14:textId="77777777" w:rsidR="00AF2976" w:rsidRPr="00AF2976" w:rsidRDefault="00AF2976" w:rsidP="00AF2976">
      <w:pPr>
        <w:pStyle w:val="NoSpacing"/>
        <w:numPr>
          <w:ilvl w:val="0"/>
          <w:numId w:val="6"/>
        </w:numPr>
        <w:spacing w:after="100" w:afterAutospacing="1"/>
        <w:jc w:val="both"/>
        <w:rPr>
          <w:rFonts w:ascii="Times New Roman" w:hAnsi="Times New Roman" w:cs="Times New Roman"/>
          <w:sz w:val="24"/>
          <w:szCs w:val="24"/>
        </w:rPr>
      </w:pPr>
      <w:r w:rsidRPr="00AF2976">
        <w:rPr>
          <w:rFonts w:ascii="Times New Roman" w:hAnsi="Times New Roman" w:cs="Times New Roman"/>
          <w:sz w:val="24"/>
          <w:szCs w:val="24"/>
        </w:rPr>
        <w:t xml:space="preserve">Operators are not permitted to use the golf cart, Recreational off-highway vehicle, and Utility Terrain Vehicles on any street that is designed as part of a State or Federal highway system, including but not limited to: </w:t>
      </w:r>
    </w:p>
    <w:p w14:paraId="33034ECC" w14:textId="77777777" w:rsidR="00AF2976" w:rsidRPr="00AF2976" w:rsidRDefault="00AF2976" w:rsidP="00AF2976">
      <w:pPr>
        <w:pStyle w:val="NoSpacing"/>
        <w:numPr>
          <w:ilvl w:val="0"/>
          <w:numId w:val="11"/>
        </w:numPr>
        <w:jc w:val="both"/>
        <w:rPr>
          <w:rFonts w:ascii="Times New Roman" w:hAnsi="Times New Roman" w:cs="Times New Roman"/>
          <w:sz w:val="24"/>
          <w:szCs w:val="24"/>
        </w:rPr>
      </w:pPr>
      <w:r w:rsidRPr="00AF2976">
        <w:rPr>
          <w:rFonts w:ascii="Times New Roman" w:hAnsi="Times New Roman" w:cs="Times New Roman"/>
          <w:sz w:val="24"/>
          <w:szCs w:val="24"/>
        </w:rPr>
        <w:t>Business 20/ Front Street</w:t>
      </w:r>
    </w:p>
    <w:p w14:paraId="20F2BCB5" w14:textId="77777777" w:rsidR="00AF2976" w:rsidRPr="00AF2976" w:rsidRDefault="00AF2976" w:rsidP="00AF2976">
      <w:pPr>
        <w:pStyle w:val="NoSpacing"/>
        <w:numPr>
          <w:ilvl w:val="0"/>
          <w:numId w:val="11"/>
        </w:numPr>
        <w:jc w:val="both"/>
        <w:rPr>
          <w:rFonts w:ascii="Times New Roman" w:hAnsi="Times New Roman" w:cs="Times New Roman"/>
          <w:sz w:val="24"/>
          <w:szCs w:val="24"/>
        </w:rPr>
      </w:pPr>
      <w:r w:rsidRPr="00AF2976">
        <w:rPr>
          <w:rFonts w:ascii="Times New Roman" w:hAnsi="Times New Roman" w:cs="Times New Roman"/>
          <w:sz w:val="24"/>
          <w:szCs w:val="24"/>
        </w:rPr>
        <w:t>Highway 137</w:t>
      </w:r>
    </w:p>
    <w:p w14:paraId="1B3E2201" w14:textId="77777777" w:rsidR="00AF2976" w:rsidRPr="00AF2976" w:rsidRDefault="00AF2976" w:rsidP="00AF2976">
      <w:pPr>
        <w:pStyle w:val="NoSpacing"/>
        <w:numPr>
          <w:ilvl w:val="0"/>
          <w:numId w:val="11"/>
        </w:numPr>
        <w:jc w:val="both"/>
        <w:rPr>
          <w:rFonts w:ascii="Times New Roman" w:hAnsi="Times New Roman" w:cs="Times New Roman"/>
          <w:sz w:val="24"/>
          <w:szCs w:val="24"/>
        </w:rPr>
      </w:pPr>
      <w:r w:rsidRPr="00AF2976">
        <w:rPr>
          <w:rFonts w:ascii="Times New Roman" w:hAnsi="Times New Roman" w:cs="Times New Roman"/>
          <w:sz w:val="24"/>
          <w:szCs w:val="24"/>
        </w:rPr>
        <w:t>100 Block of N. St. Peter Street to the 900 Block of W. St. Peter Street</w:t>
      </w:r>
    </w:p>
    <w:p w14:paraId="39AB4752" w14:textId="77777777" w:rsidR="00AF2976" w:rsidRPr="00AF2976" w:rsidRDefault="00AF2976" w:rsidP="00AF2976">
      <w:pPr>
        <w:pStyle w:val="NoSpacing"/>
        <w:jc w:val="both"/>
        <w:rPr>
          <w:rFonts w:ascii="Times New Roman" w:hAnsi="Times New Roman" w:cs="Times New Roman"/>
          <w:sz w:val="24"/>
          <w:szCs w:val="24"/>
        </w:rPr>
      </w:pPr>
    </w:p>
    <w:p w14:paraId="7ADBEF26" w14:textId="77777777" w:rsidR="00AF2976" w:rsidRPr="00AF2976" w:rsidRDefault="00AF2976" w:rsidP="00AF2976">
      <w:pPr>
        <w:pStyle w:val="NoSpacing"/>
        <w:ind w:left="1080"/>
        <w:jc w:val="both"/>
        <w:rPr>
          <w:rFonts w:ascii="Times New Roman" w:hAnsi="Times New Roman" w:cs="Times New Roman"/>
          <w:sz w:val="24"/>
          <w:szCs w:val="24"/>
        </w:rPr>
      </w:pPr>
    </w:p>
    <w:p w14:paraId="62728741" w14:textId="77777777" w:rsidR="00AF2976" w:rsidRPr="00AF2976" w:rsidRDefault="00AF2976" w:rsidP="00AF2976">
      <w:pPr>
        <w:pStyle w:val="NoSpacing"/>
        <w:jc w:val="both"/>
        <w:rPr>
          <w:rFonts w:ascii="Times New Roman" w:hAnsi="Times New Roman" w:cs="Times New Roman"/>
          <w:b/>
          <w:sz w:val="24"/>
          <w:szCs w:val="24"/>
          <w:u w:val="single"/>
        </w:rPr>
      </w:pPr>
      <w:proofErr w:type="gramStart"/>
      <w:r w:rsidRPr="00AF2976">
        <w:rPr>
          <w:rFonts w:ascii="Times New Roman" w:hAnsi="Times New Roman" w:cs="Times New Roman"/>
          <w:b/>
          <w:sz w:val="24"/>
          <w:szCs w:val="24"/>
        </w:rPr>
        <w:t>§  1</w:t>
      </w:r>
      <w:proofErr w:type="gramEnd"/>
      <w:r w:rsidRPr="00AF2976">
        <w:rPr>
          <w:rFonts w:ascii="Times New Roman" w:hAnsi="Times New Roman" w:cs="Times New Roman"/>
          <w:b/>
          <w:sz w:val="24"/>
          <w:szCs w:val="24"/>
        </w:rPr>
        <w:t>.05</w:t>
      </w:r>
      <w:proofErr w:type="gramStart"/>
      <w:r w:rsidRPr="00AF2976">
        <w:rPr>
          <w:rFonts w:ascii="Times New Roman" w:hAnsi="Times New Roman" w:cs="Times New Roman"/>
          <w:b/>
          <w:sz w:val="24"/>
          <w:szCs w:val="24"/>
        </w:rPr>
        <w:tab/>
        <w:t xml:space="preserve">  </w:t>
      </w:r>
      <w:r w:rsidRPr="00AF2976">
        <w:rPr>
          <w:rFonts w:ascii="Times New Roman" w:hAnsi="Times New Roman" w:cs="Times New Roman"/>
          <w:b/>
          <w:sz w:val="24"/>
          <w:szCs w:val="24"/>
          <w:u w:val="single"/>
        </w:rPr>
        <w:t>Liability</w:t>
      </w:r>
      <w:proofErr w:type="gramEnd"/>
    </w:p>
    <w:p w14:paraId="5EBBAB98" w14:textId="77777777" w:rsidR="00AF2976" w:rsidRPr="00AF2976" w:rsidRDefault="00AF2976" w:rsidP="00AF2976">
      <w:pPr>
        <w:pStyle w:val="NoSpacing"/>
        <w:jc w:val="both"/>
        <w:rPr>
          <w:rFonts w:ascii="Times New Roman" w:hAnsi="Times New Roman" w:cs="Times New Roman"/>
          <w:b/>
          <w:sz w:val="24"/>
          <w:szCs w:val="24"/>
          <w:u w:val="single"/>
        </w:rPr>
      </w:pPr>
    </w:p>
    <w:p w14:paraId="60B2BE08" w14:textId="77777777" w:rsidR="00AF2976" w:rsidRPr="00AF2976" w:rsidRDefault="00AF2976" w:rsidP="00AF2976">
      <w:pPr>
        <w:pStyle w:val="NoSpacing"/>
        <w:numPr>
          <w:ilvl w:val="0"/>
          <w:numId w:val="7"/>
        </w:numPr>
        <w:jc w:val="both"/>
        <w:rPr>
          <w:rFonts w:ascii="Times New Roman" w:hAnsi="Times New Roman" w:cs="Times New Roman"/>
          <w:sz w:val="24"/>
          <w:szCs w:val="24"/>
        </w:rPr>
      </w:pPr>
      <w:r w:rsidRPr="00AF2976">
        <w:rPr>
          <w:rFonts w:ascii="Times New Roman" w:hAnsi="Times New Roman" w:cs="Times New Roman"/>
          <w:sz w:val="24"/>
          <w:szCs w:val="24"/>
        </w:rPr>
        <w:t>Nothing in this Article shall be construed as an assumption of liability by the City of Stanton for any injuries (including death) to persons, pets or property which may result from the operation of a golf cart, Recreational off-highway vehicle, and Utility Terrain Vehicles by an authorized driver; and</w:t>
      </w:r>
    </w:p>
    <w:p w14:paraId="4431349D" w14:textId="77777777" w:rsidR="00AF2976" w:rsidRPr="00AF2976" w:rsidRDefault="00AF2976" w:rsidP="00AF2976">
      <w:pPr>
        <w:pStyle w:val="NoSpacing"/>
        <w:ind w:left="1080"/>
        <w:jc w:val="both"/>
        <w:rPr>
          <w:rFonts w:ascii="Times New Roman" w:hAnsi="Times New Roman" w:cs="Times New Roman"/>
          <w:sz w:val="24"/>
          <w:szCs w:val="24"/>
        </w:rPr>
      </w:pPr>
    </w:p>
    <w:p w14:paraId="2EBC409B" w14:textId="77777777" w:rsidR="00AF2976" w:rsidRPr="00AF2976" w:rsidRDefault="00AF2976" w:rsidP="00AF2976">
      <w:pPr>
        <w:pStyle w:val="NoSpacing"/>
        <w:numPr>
          <w:ilvl w:val="0"/>
          <w:numId w:val="7"/>
        </w:numPr>
        <w:jc w:val="both"/>
        <w:rPr>
          <w:rFonts w:ascii="Times New Roman" w:hAnsi="Times New Roman" w:cs="Times New Roman"/>
          <w:sz w:val="24"/>
          <w:szCs w:val="24"/>
        </w:rPr>
      </w:pPr>
      <w:r w:rsidRPr="00AF2976">
        <w:rPr>
          <w:rFonts w:ascii="Times New Roman" w:hAnsi="Times New Roman" w:cs="Times New Roman"/>
          <w:sz w:val="24"/>
          <w:szCs w:val="24"/>
        </w:rPr>
        <w:t xml:space="preserve">Owners are fully liable and accountable for the action of any individual </w:t>
      </w:r>
      <w:proofErr w:type="gramStart"/>
      <w:r w:rsidRPr="00AF2976">
        <w:rPr>
          <w:rFonts w:ascii="Times New Roman" w:hAnsi="Times New Roman" w:cs="Times New Roman"/>
          <w:sz w:val="24"/>
          <w:szCs w:val="24"/>
        </w:rPr>
        <w:t>that they</w:t>
      </w:r>
      <w:proofErr w:type="gramEnd"/>
      <w:r w:rsidRPr="00AF2976">
        <w:rPr>
          <w:rFonts w:ascii="Times New Roman" w:hAnsi="Times New Roman" w:cs="Times New Roman"/>
          <w:sz w:val="24"/>
          <w:szCs w:val="24"/>
        </w:rPr>
        <w:t xml:space="preserve"> provide permission to operate and drive said golf cart, Recreational off-highway vehicle, and Utility Terrain Vehicles, both on personal and/or any authorized public streets, parking areas and traffic ways.  This described liability responsibility especially applies to personal injuries (including death) or property damage resulting from golf </w:t>
      </w:r>
      <w:proofErr w:type="gramStart"/>
      <w:r w:rsidRPr="00AF2976">
        <w:rPr>
          <w:rFonts w:ascii="Times New Roman" w:hAnsi="Times New Roman" w:cs="Times New Roman"/>
          <w:sz w:val="24"/>
          <w:szCs w:val="24"/>
        </w:rPr>
        <w:t>cart ,</w:t>
      </w:r>
      <w:proofErr w:type="gramEnd"/>
      <w:r w:rsidRPr="00AF2976">
        <w:rPr>
          <w:rFonts w:ascii="Times New Roman" w:hAnsi="Times New Roman" w:cs="Times New Roman"/>
          <w:sz w:val="24"/>
          <w:szCs w:val="24"/>
        </w:rPr>
        <w:t xml:space="preserve"> Recreational off-highway vehicle and Utility Terrain Vehicles drivers who are minors under the age of twenty-one (21) with or without a current and valid driver’s license.</w:t>
      </w:r>
    </w:p>
    <w:p w14:paraId="07073E6C" w14:textId="77777777" w:rsidR="00AF2976" w:rsidRPr="00AF2976" w:rsidRDefault="00AF2976" w:rsidP="00AF2976">
      <w:pPr>
        <w:pStyle w:val="NoSpacing"/>
        <w:jc w:val="both"/>
        <w:rPr>
          <w:rFonts w:ascii="Times New Roman" w:hAnsi="Times New Roman" w:cs="Times New Roman"/>
          <w:sz w:val="24"/>
          <w:szCs w:val="24"/>
        </w:rPr>
      </w:pPr>
    </w:p>
    <w:p w14:paraId="3BF26CFB" w14:textId="77777777" w:rsidR="00AF2976" w:rsidRPr="00AF2976" w:rsidRDefault="00AF2976" w:rsidP="00AF2976">
      <w:pPr>
        <w:pStyle w:val="NoSpacing"/>
        <w:jc w:val="both"/>
        <w:rPr>
          <w:rFonts w:ascii="Times New Roman" w:hAnsi="Times New Roman" w:cs="Times New Roman"/>
          <w:sz w:val="24"/>
          <w:szCs w:val="24"/>
        </w:rPr>
      </w:pPr>
      <w:proofErr w:type="gramStart"/>
      <w:r w:rsidRPr="00AF2976">
        <w:rPr>
          <w:rFonts w:ascii="Times New Roman" w:hAnsi="Times New Roman" w:cs="Times New Roman"/>
          <w:b/>
          <w:sz w:val="24"/>
          <w:szCs w:val="24"/>
        </w:rPr>
        <w:t>§  1</w:t>
      </w:r>
      <w:proofErr w:type="gramEnd"/>
      <w:r w:rsidRPr="00AF2976">
        <w:rPr>
          <w:rFonts w:ascii="Times New Roman" w:hAnsi="Times New Roman" w:cs="Times New Roman"/>
          <w:b/>
          <w:sz w:val="24"/>
          <w:szCs w:val="24"/>
        </w:rPr>
        <w:t>.06</w:t>
      </w:r>
      <w:r w:rsidRPr="00AF2976">
        <w:rPr>
          <w:rFonts w:ascii="Times New Roman" w:hAnsi="Times New Roman" w:cs="Times New Roman"/>
          <w:b/>
          <w:sz w:val="24"/>
          <w:szCs w:val="24"/>
        </w:rPr>
        <w:tab/>
        <w:t xml:space="preserve">      </w:t>
      </w:r>
      <w:r w:rsidRPr="00AF2976">
        <w:rPr>
          <w:rFonts w:ascii="Times New Roman" w:hAnsi="Times New Roman" w:cs="Times New Roman"/>
          <w:b/>
          <w:sz w:val="24"/>
          <w:szCs w:val="24"/>
          <w:u w:val="single"/>
        </w:rPr>
        <w:t>Registration Permit Required</w:t>
      </w:r>
    </w:p>
    <w:p w14:paraId="5E4BB86A" w14:textId="77777777" w:rsidR="00AF2976" w:rsidRPr="00AF2976" w:rsidRDefault="00AF2976" w:rsidP="00AF2976">
      <w:pPr>
        <w:pStyle w:val="NoSpacing"/>
        <w:jc w:val="both"/>
        <w:rPr>
          <w:rFonts w:ascii="Times New Roman" w:hAnsi="Times New Roman" w:cs="Times New Roman"/>
          <w:sz w:val="24"/>
          <w:szCs w:val="24"/>
        </w:rPr>
      </w:pPr>
    </w:p>
    <w:p w14:paraId="19EEB58B" w14:textId="77777777" w:rsidR="00AF2976" w:rsidRPr="00AF2976" w:rsidRDefault="00AF2976" w:rsidP="00AF2976">
      <w:pPr>
        <w:pStyle w:val="NoSpacing"/>
        <w:numPr>
          <w:ilvl w:val="0"/>
          <w:numId w:val="8"/>
        </w:numPr>
        <w:jc w:val="both"/>
        <w:rPr>
          <w:rFonts w:ascii="Times New Roman" w:hAnsi="Times New Roman" w:cs="Times New Roman"/>
          <w:sz w:val="24"/>
          <w:szCs w:val="24"/>
        </w:rPr>
      </w:pPr>
      <w:r w:rsidRPr="00AF2976">
        <w:rPr>
          <w:rFonts w:ascii="Times New Roman" w:hAnsi="Times New Roman" w:cs="Times New Roman"/>
          <w:sz w:val="24"/>
          <w:szCs w:val="24"/>
        </w:rPr>
        <w:t xml:space="preserve">No person shall operate, cause to be operated or allow the operation of a golf cart, Recreational off-highway vehicle, and Utility Terrain Vehicles on any authorized public streets, parking areas and traffic ways unless a valid registration permit has been issued for the golf cart, Recreational off-highway vehicle, and Utility Terrain Vehicles or otherwise allowed by law.  </w:t>
      </w:r>
    </w:p>
    <w:p w14:paraId="75B752B6" w14:textId="77777777" w:rsidR="00AF2976" w:rsidRPr="00AF2976" w:rsidRDefault="00AF2976" w:rsidP="00AF2976">
      <w:pPr>
        <w:pStyle w:val="NoSpacing"/>
        <w:ind w:left="1080"/>
        <w:jc w:val="both"/>
        <w:rPr>
          <w:rFonts w:ascii="Times New Roman" w:hAnsi="Times New Roman" w:cs="Times New Roman"/>
          <w:sz w:val="24"/>
          <w:szCs w:val="24"/>
        </w:rPr>
      </w:pPr>
    </w:p>
    <w:p w14:paraId="14ECF952" w14:textId="77777777" w:rsidR="00AF2976" w:rsidRPr="00AF2976" w:rsidRDefault="00AF2976" w:rsidP="00AF2976">
      <w:pPr>
        <w:pStyle w:val="NoSpacing"/>
        <w:numPr>
          <w:ilvl w:val="0"/>
          <w:numId w:val="8"/>
        </w:numPr>
        <w:jc w:val="both"/>
        <w:rPr>
          <w:rFonts w:ascii="Times New Roman" w:hAnsi="Times New Roman" w:cs="Times New Roman"/>
          <w:sz w:val="24"/>
          <w:szCs w:val="24"/>
        </w:rPr>
      </w:pPr>
      <w:r w:rsidRPr="00AF2976">
        <w:rPr>
          <w:rFonts w:ascii="Times New Roman" w:hAnsi="Times New Roman" w:cs="Times New Roman"/>
          <w:sz w:val="24"/>
          <w:szCs w:val="24"/>
        </w:rPr>
        <w:t>Application for a permit authorizing the operation of a golf cart, Recreational off-highway vehicle, and Utility Terrain Vehicles shall be made by a person who owns, leases or otherwise uses a golf cart, Recreational off-highway vehicle, and Utility Terrain Vehicles.  Such application shall be made in writing to the City on a form designated for that purpose.  On such application shall be set forth the following:</w:t>
      </w:r>
    </w:p>
    <w:p w14:paraId="6225732A" w14:textId="77777777" w:rsidR="00AF2976" w:rsidRPr="00AF2976" w:rsidRDefault="00AF2976" w:rsidP="00AF2976">
      <w:pPr>
        <w:pStyle w:val="NoSpacing"/>
        <w:jc w:val="both"/>
        <w:rPr>
          <w:rFonts w:ascii="Times New Roman" w:hAnsi="Times New Roman" w:cs="Times New Roman"/>
          <w:sz w:val="24"/>
          <w:szCs w:val="24"/>
        </w:rPr>
      </w:pPr>
    </w:p>
    <w:p w14:paraId="51BFEAD3" w14:textId="77777777" w:rsidR="00AF2976" w:rsidRPr="00AF2976" w:rsidRDefault="00AF2976" w:rsidP="00AF2976">
      <w:pPr>
        <w:pStyle w:val="NoSpacing"/>
        <w:numPr>
          <w:ilvl w:val="0"/>
          <w:numId w:val="9"/>
        </w:numPr>
        <w:jc w:val="both"/>
        <w:rPr>
          <w:rFonts w:ascii="Times New Roman" w:hAnsi="Times New Roman" w:cs="Times New Roman"/>
          <w:sz w:val="24"/>
          <w:szCs w:val="24"/>
        </w:rPr>
      </w:pPr>
      <w:r w:rsidRPr="00AF2976">
        <w:rPr>
          <w:rFonts w:ascii="Times New Roman" w:hAnsi="Times New Roman" w:cs="Times New Roman"/>
          <w:sz w:val="24"/>
          <w:szCs w:val="24"/>
        </w:rPr>
        <w:t>The name, address, telephone number and state driver’s license number, if applicable, of the permit holder;</w:t>
      </w:r>
    </w:p>
    <w:p w14:paraId="4AA06EF4" w14:textId="77777777" w:rsidR="00AF2976" w:rsidRPr="00AF2976" w:rsidRDefault="00AF2976" w:rsidP="00AF2976">
      <w:pPr>
        <w:pStyle w:val="NoSpacing"/>
        <w:ind w:left="1440"/>
        <w:jc w:val="both"/>
        <w:rPr>
          <w:rFonts w:ascii="Times New Roman" w:hAnsi="Times New Roman" w:cs="Times New Roman"/>
          <w:sz w:val="24"/>
          <w:szCs w:val="24"/>
        </w:rPr>
      </w:pPr>
    </w:p>
    <w:p w14:paraId="07CD595D" w14:textId="77777777" w:rsidR="00AF2976" w:rsidRPr="00AF2976" w:rsidRDefault="00AF2976" w:rsidP="00AF2976">
      <w:pPr>
        <w:pStyle w:val="NoSpacing"/>
        <w:numPr>
          <w:ilvl w:val="0"/>
          <w:numId w:val="9"/>
        </w:numPr>
        <w:jc w:val="both"/>
        <w:rPr>
          <w:rFonts w:ascii="Times New Roman" w:hAnsi="Times New Roman" w:cs="Times New Roman"/>
          <w:sz w:val="24"/>
          <w:szCs w:val="24"/>
        </w:rPr>
      </w:pPr>
      <w:r w:rsidRPr="00AF2976">
        <w:rPr>
          <w:rFonts w:ascii="Times New Roman" w:hAnsi="Times New Roman" w:cs="Times New Roman"/>
          <w:sz w:val="24"/>
          <w:szCs w:val="24"/>
        </w:rPr>
        <w:t xml:space="preserve">The street address where the golf cart, Recreational off-highway vehicle, and Utility Terrain Vehicles </w:t>
      </w:r>
      <w:proofErr w:type="gramStart"/>
      <w:r w:rsidRPr="00AF2976">
        <w:rPr>
          <w:rFonts w:ascii="Times New Roman" w:hAnsi="Times New Roman" w:cs="Times New Roman"/>
          <w:sz w:val="24"/>
          <w:szCs w:val="24"/>
        </w:rPr>
        <w:t>is</w:t>
      </w:r>
      <w:proofErr w:type="gramEnd"/>
      <w:r w:rsidRPr="00AF2976">
        <w:rPr>
          <w:rFonts w:ascii="Times New Roman" w:hAnsi="Times New Roman" w:cs="Times New Roman"/>
          <w:sz w:val="24"/>
          <w:szCs w:val="24"/>
        </w:rPr>
        <w:t xml:space="preserve"> kept, including the </w:t>
      </w:r>
      <w:proofErr w:type="gramStart"/>
      <w:r w:rsidRPr="00AF2976">
        <w:rPr>
          <w:rFonts w:ascii="Times New Roman" w:hAnsi="Times New Roman" w:cs="Times New Roman"/>
          <w:sz w:val="24"/>
          <w:szCs w:val="24"/>
        </w:rPr>
        <w:t>particular suite</w:t>
      </w:r>
      <w:proofErr w:type="gramEnd"/>
      <w:r w:rsidRPr="00AF2976">
        <w:rPr>
          <w:rFonts w:ascii="Times New Roman" w:hAnsi="Times New Roman" w:cs="Times New Roman"/>
          <w:sz w:val="24"/>
          <w:szCs w:val="24"/>
        </w:rPr>
        <w:t xml:space="preserve"> or apartment number, if applicable;</w:t>
      </w:r>
    </w:p>
    <w:p w14:paraId="6BEA0CA4" w14:textId="77777777" w:rsidR="00AF2976" w:rsidRPr="00AF2976" w:rsidRDefault="00AF2976" w:rsidP="00AF2976">
      <w:pPr>
        <w:pStyle w:val="NoSpacing"/>
        <w:jc w:val="both"/>
        <w:rPr>
          <w:rFonts w:ascii="Times New Roman" w:hAnsi="Times New Roman" w:cs="Times New Roman"/>
          <w:sz w:val="24"/>
          <w:szCs w:val="24"/>
        </w:rPr>
      </w:pPr>
    </w:p>
    <w:p w14:paraId="0CF3D0D7" w14:textId="77777777" w:rsidR="00AF2976" w:rsidRPr="00AF2976" w:rsidRDefault="00AF2976" w:rsidP="00AF2976">
      <w:pPr>
        <w:pStyle w:val="NoSpacing"/>
        <w:numPr>
          <w:ilvl w:val="0"/>
          <w:numId w:val="9"/>
        </w:numPr>
        <w:jc w:val="both"/>
        <w:rPr>
          <w:rFonts w:ascii="Times New Roman" w:hAnsi="Times New Roman" w:cs="Times New Roman"/>
          <w:sz w:val="24"/>
          <w:szCs w:val="24"/>
        </w:rPr>
      </w:pPr>
      <w:r w:rsidRPr="00AF2976">
        <w:rPr>
          <w:rFonts w:ascii="Times New Roman" w:hAnsi="Times New Roman" w:cs="Times New Roman"/>
          <w:sz w:val="24"/>
          <w:szCs w:val="24"/>
        </w:rPr>
        <w:t xml:space="preserve">The business name used for the premises where the golf cart, Recreational off-highway vehicle, and Utility Terrain Vehicles </w:t>
      </w:r>
      <w:proofErr w:type="gramStart"/>
      <w:r w:rsidRPr="00AF2976">
        <w:rPr>
          <w:rFonts w:ascii="Times New Roman" w:hAnsi="Times New Roman" w:cs="Times New Roman"/>
          <w:sz w:val="24"/>
          <w:szCs w:val="24"/>
        </w:rPr>
        <w:t>is</w:t>
      </w:r>
      <w:proofErr w:type="gramEnd"/>
      <w:r w:rsidRPr="00AF2976">
        <w:rPr>
          <w:rFonts w:ascii="Times New Roman" w:hAnsi="Times New Roman" w:cs="Times New Roman"/>
          <w:sz w:val="24"/>
          <w:szCs w:val="24"/>
        </w:rPr>
        <w:t xml:space="preserve"> kept, if applicable;</w:t>
      </w:r>
    </w:p>
    <w:p w14:paraId="009F72E5" w14:textId="77777777" w:rsidR="00AF2976" w:rsidRPr="00AF2976" w:rsidRDefault="00AF2976" w:rsidP="00AF2976">
      <w:pPr>
        <w:pStyle w:val="NoSpacing"/>
        <w:jc w:val="both"/>
        <w:rPr>
          <w:rFonts w:ascii="Times New Roman" w:hAnsi="Times New Roman" w:cs="Times New Roman"/>
          <w:sz w:val="24"/>
          <w:szCs w:val="24"/>
        </w:rPr>
      </w:pPr>
    </w:p>
    <w:p w14:paraId="000763CF" w14:textId="77777777" w:rsidR="00AF2976" w:rsidRPr="00AF2976" w:rsidRDefault="00AF2976" w:rsidP="00AF2976">
      <w:pPr>
        <w:pStyle w:val="NoSpacing"/>
        <w:numPr>
          <w:ilvl w:val="0"/>
          <w:numId w:val="9"/>
        </w:numPr>
        <w:jc w:val="both"/>
        <w:rPr>
          <w:rFonts w:ascii="Times New Roman" w:hAnsi="Times New Roman" w:cs="Times New Roman"/>
          <w:sz w:val="24"/>
          <w:szCs w:val="24"/>
        </w:rPr>
      </w:pPr>
      <w:r w:rsidRPr="00AF2976">
        <w:rPr>
          <w:rFonts w:ascii="Times New Roman" w:hAnsi="Times New Roman" w:cs="Times New Roman"/>
          <w:sz w:val="24"/>
          <w:szCs w:val="24"/>
        </w:rPr>
        <w:lastRenderedPageBreak/>
        <w:t>The year, make, model, color, vehicle identification number or serial number if no vehicle identification number has been issued to the golf cart, Recreational off-highway vehicle and Utility Terrain Vehicles, electric or gasoline; and</w:t>
      </w:r>
    </w:p>
    <w:p w14:paraId="368C9A8C" w14:textId="77777777" w:rsidR="00AF2976" w:rsidRPr="00AF2976" w:rsidRDefault="00AF2976" w:rsidP="00AF2976">
      <w:pPr>
        <w:pStyle w:val="NoSpacing"/>
        <w:jc w:val="both"/>
        <w:rPr>
          <w:rFonts w:ascii="Times New Roman" w:hAnsi="Times New Roman" w:cs="Times New Roman"/>
          <w:sz w:val="24"/>
          <w:szCs w:val="24"/>
        </w:rPr>
      </w:pPr>
    </w:p>
    <w:p w14:paraId="4B11C17D" w14:textId="77777777" w:rsidR="00AF2976" w:rsidRPr="00AF2976" w:rsidRDefault="00AF2976" w:rsidP="00AF2976">
      <w:pPr>
        <w:pStyle w:val="NoSpacing"/>
        <w:numPr>
          <w:ilvl w:val="0"/>
          <w:numId w:val="9"/>
        </w:numPr>
        <w:jc w:val="both"/>
        <w:rPr>
          <w:rFonts w:ascii="Times New Roman" w:hAnsi="Times New Roman" w:cs="Times New Roman"/>
          <w:sz w:val="24"/>
          <w:szCs w:val="24"/>
        </w:rPr>
      </w:pPr>
      <w:r w:rsidRPr="00AF2976">
        <w:rPr>
          <w:rFonts w:ascii="Times New Roman" w:hAnsi="Times New Roman" w:cs="Times New Roman"/>
          <w:sz w:val="24"/>
          <w:szCs w:val="24"/>
        </w:rPr>
        <w:t xml:space="preserve">The person(s) and location, designated by the </w:t>
      </w:r>
      <w:proofErr w:type="gramStart"/>
      <w:r w:rsidRPr="00AF2976">
        <w:rPr>
          <w:rFonts w:ascii="Times New Roman" w:hAnsi="Times New Roman" w:cs="Times New Roman"/>
          <w:sz w:val="24"/>
          <w:szCs w:val="24"/>
        </w:rPr>
        <w:t>City</w:t>
      </w:r>
      <w:proofErr w:type="gramEnd"/>
      <w:r w:rsidRPr="00AF2976">
        <w:rPr>
          <w:rFonts w:ascii="Times New Roman" w:hAnsi="Times New Roman" w:cs="Times New Roman"/>
          <w:sz w:val="24"/>
          <w:szCs w:val="24"/>
        </w:rPr>
        <w:t xml:space="preserve">, that inspected the golf </w:t>
      </w:r>
      <w:proofErr w:type="gramStart"/>
      <w:r w:rsidRPr="00AF2976">
        <w:rPr>
          <w:rFonts w:ascii="Times New Roman" w:hAnsi="Times New Roman" w:cs="Times New Roman"/>
          <w:sz w:val="24"/>
          <w:szCs w:val="24"/>
        </w:rPr>
        <w:t>cart ,</w:t>
      </w:r>
      <w:proofErr w:type="gramEnd"/>
      <w:r w:rsidRPr="00AF2976">
        <w:rPr>
          <w:rFonts w:ascii="Times New Roman" w:hAnsi="Times New Roman" w:cs="Times New Roman"/>
          <w:sz w:val="24"/>
          <w:szCs w:val="24"/>
        </w:rPr>
        <w:t xml:space="preserve"> Recreational off-highway vehicle, and Utility Terrain Vehicles including a certification by said inspector that the golf cart, Recreational off-highway vehicle, and Utility Terrain Vehicles complies with the requirements of this Ordinance before the issuance of a permit;</w:t>
      </w:r>
    </w:p>
    <w:p w14:paraId="0338B6D3" w14:textId="77777777" w:rsidR="00AF2976" w:rsidRPr="00AF2976" w:rsidRDefault="00AF2976" w:rsidP="00AF2976">
      <w:pPr>
        <w:pStyle w:val="NoSpacing"/>
        <w:jc w:val="both"/>
        <w:rPr>
          <w:rFonts w:ascii="Times New Roman" w:hAnsi="Times New Roman" w:cs="Times New Roman"/>
          <w:sz w:val="24"/>
          <w:szCs w:val="24"/>
        </w:rPr>
      </w:pPr>
    </w:p>
    <w:p w14:paraId="31CA6B09" w14:textId="77777777" w:rsidR="00AF2976" w:rsidRPr="00AF2976" w:rsidRDefault="00AF2976" w:rsidP="00AF2976">
      <w:pPr>
        <w:pStyle w:val="NoSpacing"/>
        <w:numPr>
          <w:ilvl w:val="0"/>
          <w:numId w:val="9"/>
        </w:numPr>
        <w:jc w:val="both"/>
        <w:rPr>
          <w:rFonts w:ascii="Times New Roman" w:hAnsi="Times New Roman" w:cs="Times New Roman"/>
          <w:sz w:val="24"/>
          <w:szCs w:val="24"/>
        </w:rPr>
      </w:pPr>
      <w:r w:rsidRPr="00AF2976">
        <w:rPr>
          <w:rFonts w:ascii="Times New Roman" w:hAnsi="Times New Roman" w:cs="Times New Roman"/>
          <w:sz w:val="24"/>
          <w:szCs w:val="24"/>
        </w:rPr>
        <w:t xml:space="preserve">Statement that all operators are required to be licensed pursuant to Texas Transportation Code §§521.001(3) and 521.021, as amended, and that all equipment required herein is installed and will be kept operational during the permit period. </w:t>
      </w:r>
    </w:p>
    <w:p w14:paraId="3D78FC75" w14:textId="77777777" w:rsidR="00AF2976" w:rsidRPr="00AF2976" w:rsidRDefault="00AF2976" w:rsidP="00AF2976">
      <w:pPr>
        <w:pStyle w:val="NoSpacing"/>
        <w:jc w:val="both"/>
        <w:rPr>
          <w:rFonts w:ascii="Times New Roman" w:hAnsi="Times New Roman" w:cs="Times New Roman"/>
          <w:sz w:val="24"/>
          <w:szCs w:val="24"/>
        </w:rPr>
      </w:pPr>
    </w:p>
    <w:p w14:paraId="6579EA38" w14:textId="77777777" w:rsidR="00AF2976" w:rsidRPr="00AF2976" w:rsidRDefault="00AF2976" w:rsidP="00AF2976">
      <w:pPr>
        <w:pStyle w:val="NoSpacing"/>
        <w:numPr>
          <w:ilvl w:val="0"/>
          <w:numId w:val="9"/>
        </w:numPr>
        <w:jc w:val="both"/>
        <w:rPr>
          <w:rFonts w:ascii="Times New Roman" w:hAnsi="Times New Roman" w:cs="Times New Roman"/>
          <w:sz w:val="24"/>
          <w:szCs w:val="24"/>
        </w:rPr>
      </w:pPr>
      <w:r w:rsidRPr="00AF2976">
        <w:rPr>
          <w:rFonts w:ascii="Times New Roman" w:hAnsi="Times New Roman" w:cs="Times New Roman"/>
          <w:sz w:val="24"/>
          <w:szCs w:val="24"/>
        </w:rPr>
        <w:t xml:space="preserve">Statement that the registration permit holder and any user shall indemnify and hold harmless the City of Stanton, Texas for </w:t>
      </w:r>
      <w:proofErr w:type="gramStart"/>
      <w:r w:rsidRPr="00AF2976">
        <w:rPr>
          <w:rFonts w:ascii="Times New Roman" w:hAnsi="Times New Roman" w:cs="Times New Roman"/>
          <w:sz w:val="24"/>
          <w:szCs w:val="24"/>
        </w:rPr>
        <w:t>any and all</w:t>
      </w:r>
      <w:proofErr w:type="gramEnd"/>
      <w:r w:rsidRPr="00AF2976">
        <w:rPr>
          <w:rFonts w:ascii="Times New Roman" w:hAnsi="Times New Roman" w:cs="Times New Roman"/>
          <w:sz w:val="24"/>
          <w:szCs w:val="24"/>
        </w:rPr>
        <w:t xml:space="preserve"> civil liability associated with said registration waives </w:t>
      </w:r>
      <w:proofErr w:type="gramStart"/>
      <w:r w:rsidRPr="00AF2976">
        <w:rPr>
          <w:rFonts w:ascii="Times New Roman" w:hAnsi="Times New Roman" w:cs="Times New Roman"/>
          <w:sz w:val="24"/>
          <w:szCs w:val="24"/>
        </w:rPr>
        <w:t>any and all</w:t>
      </w:r>
      <w:proofErr w:type="gramEnd"/>
      <w:r w:rsidRPr="00AF2976">
        <w:rPr>
          <w:rFonts w:ascii="Times New Roman" w:hAnsi="Times New Roman" w:cs="Times New Roman"/>
          <w:sz w:val="24"/>
          <w:szCs w:val="24"/>
        </w:rPr>
        <w:t xml:space="preserve"> rights to sue or allow subrogation by insurance company.</w:t>
      </w:r>
    </w:p>
    <w:p w14:paraId="111B5EC2" w14:textId="77777777" w:rsidR="00AF2976" w:rsidRPr="00AF2976" w:rsidRDefault="00AF2976" w:rsidP="00AF2976">
      <w:pPr>
        <w:pStyle w:val="NoSpacing"/>
        <w:jc w:val="both"/>
        <w:rPr>
          <w:rFonts w:ascii="Times New Roman" w:hAnsi="Times New Roman" w:cs="Times New Roman"/>
          <w:sz w:val="24"/>
          <w:szCs w:val="24"/>
        </w:rPr>
      </w:pPr>
    </w:p>
    <w:p w14:paraId="620EE7FB" w14:textId="77777777" w:rsidR="00AF2976" w:rsidRPr="00AF2976" w:rsidRDefault="00AF2976" w:rsidP="00AF2976">
      <w:pPr>
        <w:pStyle w:val="NoSpacing"/>
        <w:numPr>
          <w:ilvl w:val="0"/>
          <w:numId w:val="9"/>
        </w:numPr>
        <w:jc w:val="both"/>
        <w:rPr>
          <w:rFonts w:ascii="Times New Roman" w:hAnsi="Times New Roman" w:cs="Times New Roman"/>
          <w:sz w:val="24"/>
          <w:szCs w:val="24"/>
        </w:rPr>
      </w:pPr>
      <w:r w:rsidRPr="00AF2976">
        <w:rPr>
          <w:rFonts w:ascii="Times New Roman" w:hAnsi="Times New Roman" w:cs="Times New Roman"/>
          <w:sz w:val="24"/>
          <w:szCs w:val="24"/>
        </w:rPr>
        <w:t xml:space="preserve">Other information which the </w:t>
      </w:r>
      <w:proofErr w:type="gramStart"/>
      <w:r w:rsidRPr="00AF2976">
        <w:rPr>
          <w:rFonts w:ascii="Times New Roman" w:hAnsi="Times New Roman" w:cs="Times New Roman"/>
          <w:sz w:val="24"/>
          <w:szCs w:val="24"/>
        </w:rPr>
        <w:t>City</w:t>
      </w:r>
      <w:proofErr w:type="gramEnd"/>
      <w:r w:rsidRPr="00AF2976">
        <w:rPr>
          <w:rFonts w:ascii="Times New Roman" w:hAnsi="Times New Roman" w:cs="Times New Roman"/>
          <w:sz w:val="24"/>
          <w:szCs w:val="24"/>
        </w:rPr>
        <w:t xml:space="preserve"> may require.</w:t>
      </w:r>
    </w:p>
    <w:p w14:paraId="70E6682A" w14:textId="77777777" w:rsidR="00AF2976" w:rsidRPr="00AF2976" w:rsidRDefault="00AF2976" w:rsidP="00AF2976">
      <w:pPr>
        <w:pStyle w:val="NoSpacing"/>
        <w:jc w:val="both"/>
        <w:rPr>
          <w:rFonts w:ascii="Times New Roman" w:hAnsi="Times New Roman" w:cs="Times New Roman"/>
          <w:sz w:val="24"/>
          <w:szCs w:val="24"/>
        </w:rPr>
      </w:pPr>
    </w:p>
    <w:p w14:paraId="5237073F" w14:textId="77777777" w:rsidR="00AF2976" w:rsidRPr="00AF2976" w:rsidRDefault="00AF2976" w:rsidP="00AF2976">
      <w:pPr>
        <w:pStyle w:val="NoSpacing"/>
        <w:numPr>
          <w:ilvl w:val="0"/>
          <w:numId w:val="8"/>
        </w:numPr>
        <w:jc w:val="both"/>
        <w:rPr>
          <w:rFonts w:ascii="Times New Roman" w:hAnsi="Times New Roman" w:cs="Times New Roman"/>
          <w:sz w:val="24"/>
          <w:szCs w:val="24"/>
        </w:rPr>
      </w:pPr>
      <w:r w:rsidRPr="00AF2976">
        <w:rPr>
          <w:rFonts w:ascii="Times New Roman" w:hAnsi="Times New Roman" w:cs="Times New Roman"/>
          <w:sz w:val="24"/>
          <w:szCs w:val="24"/>
        </w:rPr>
        <w:t xml:space="preserve">The registration permit decal shall be permanently affixed </w:t>
      </w:r>
      <w:proofErr w:type="gramStart"/>
      <w:r w:rsidRPr="00AF2976">
        <w:rPr>
          <w:rFonts w:ascii="Times New Roman" w:hAnsi="Times New Roman" w:cs="Times New Roman"/>
          <w:sz w:val="24"/>
          <w:szCs w:val="24"/>
        </w:rPr>
        <w:t>on</w:t>
      </w:r>
      <w:proofErr w:type="gramEnd"/>
      <w:r w:rsidRPr="00AF2976">
        <w:rPr>
          <w:rFonts w:ascii="Times New Roman" w:hAnsi="Times New Roman" w:cs="Times New Roman"/>
          <w:sz w:val="24"/>
          <w:szCs w:val="24"/>
        </w:rPr>
        <w:t xml:space="preserve"> the left side of the golf cart, Recreational off-highway vehicle, and Utility Terrain Vehicles in such a manner that it is clearly visible from fifty feet (50’).  The permit must not be damaged, altered, obstructed or otherwise made illegible.  The permit holder shall apply for replacement permit and pay all applicable </w:t>
      </w:r>
      <w:proofErr w:type="gramStart"/>
      <w:r w:rsidRPr="00AF2976">
        <w:rPr>
          <w:rFonts w:ascii="Times New Roman" w:hAnsi="Times New Roman" w:cs="Times New Roman"/>
          <w:sz w:val="24"/>
          <w:szCs w:val="24"/>
        </w:rPr>
        <w:t>cost</w:t>
      </w:r>
      <w:proofErr w:type="gramEnd"/>
      <w:r w:rsidRPr="00AF2976">
        <w:rPr>
          <w:rFonts w:ascii="Times New Roman" w:hAnsi="Times New Roman" w:cs="Times New Roman"/>
          <w:sz w:val="24"/>
          <w:szCs w:val="24"/>
        </w:rPr>
        <w:t xml:space="preserve"> associated with the issuance and inspection of the golf cart, Recreational off-highway vehicle, and Utility Terrain Vehicles;</w:t>
      </w:r>
    </w:p>
    <w:p w14:paraId="241DDC9F" w14:textId="77777777" w:rsidR="00AF2976" w:rsidRPr="00AF2976" w:rsidRDefault="00AF2976" w:rsidP="00AF2976">
      <w:pPr>
        <w:pStyle w:val="NoSpacing"/>
        <w:ind w:left="1080"/>
        <w:jc w:val="both"/>
        <w:rPr>
          <w:rFonts w:ascii="Times New Roman" w:hAnsi="Times New Roman" w:cs="Times New Roman"/>
          <w:sz w:val="24"/>
          <w:szCs w:val="24"/>
        </w:rPr>
      </w:pPr>
    </w:p>
    <w:p w14:paraId="28A58659" w14:textId="77777777" w:rsidR="00AF2976" w:rsidRPr="00AF2976" w:rsidRDefault="00AF2976" w:rsidP="00AF2976">
      <w:pPr>
        <w:pStyle w:val="NoSpacing"/>
        <w:numPr>
          <w:ilvl w:val="0"/>
          <w:numId w:val="8"/>
        </w:numPr>
        <w:jc w:val="both"/>
        <w:rPr>
          <w:rFonts w:ascii="Times New Roman" w:hAnsi="Times New Roman" w:cs="Times New Roman"/>
          <w:sz w:val="24"/>
          <w:szCs w:val="24"/>
        </w:rPr>
      </w:pPr>
      <w:r w:rsidRPr="00AF2976">
        <w:rPr>
          <w:rFonts w:ascii="Times New Roman" w:hAnsi="Times New Roman" w:cs="Times New Roman"/>
          <w:sz w:val="24"/>
          <w:szCs w:val="24"/>
        </w:rPr>
        <w:t>The registration permit decal shall only be placed upon the golf cart, Recreational off-highway vehicle, and Utility Terrain Vehicles for which it was issued;</w:t>
      </w:r>
    </w:p>
    <w:p w14:paraId="711FBBDA" w14:textId="77777777" w:rsidR="00AF2976" w:rsidRPr="00AF2976" w:rsidRDefault="00AF2976" w:rsidP="00AF2976">
      <w:pPr>
        <w:pStyle w:val="NoSpacing"/>
        <w:jc w:val="both"/>
        <w:rPr>
          <w:rFonts w:ascii="Times New Roman" w:hAnsi="Times New Roman" w:cs="Times New Roman"/>
          <w:sz w:val="24"/>
          <w:szCs w:val="24"/>
        </w:rPr>
      </w:pPr>
    </w:p>
    <w:p w14:paraId="69768AE3" w14:textId="77777777" w:rsidR="00AF2976" w:rsidRPr="00AF2976" w:rsidRDefault="00AF2976" w:rsidP="00AF2976">
      <w:pPr>
        <w:pStyle w:val="NoSpacing"/>
        <w:numPr>
          <w:ilvl w:val="0"/>
          <w:numId w:val="8"/>
        </w:numPr>
        <w:jc w:val="both"/>
        <w:rPr>
          <w:rFonts w:ascii="Times New Roman" w:hAnsi="Times New Roman" w:cs="Times New Roman"/>
          <w:sz w:val="24"/>
          <w:szCs w:val="24"/>
        </w:rPr>
      </w:pPr>
      <w:r w:rsidRPr="00AF2976">
        <w:rPr>
          <w:rFonts w:ascii="Times New Roman" w:hAnsi="Times New Roman" w:cs="Times New Roman"/>
          <w:sz w:val="24"/>
          <w:szCs w:val="24"/>
        </w:rPr>
        <w:t xml:space="preserve">A permit issued to a golf cart, Recreational off-highway vehicle, and Utility Terrain Vehicles shall become invalid if the golf cart, Recreational off-highway vehicle, and Utility Terrain Vehicles </w:t>
      </w:r>
      <w:proofErr w:type="gramStart"/>
      <w:r w:rsidRPr="00AF2976">
        <w:rPr>
          <w:rFonts w:ascii="Times New Roman" w:hAnsi="Times New Roman" w:cs="Times New Roman"/>
          <w:sz w:val="24"/>
          <w:szCs w:val="24"/>
        </w:rPr>
        <w:t>is</w:t>
      </w:r>
      <w:proofErr w:type="gramEnd"/>
      <w:r w:rsidRPr="00AF2976">
        <w:rPr>
          <w:rFonts w:ascii="Times New Roman" w:hAnsi="Times New Roman" w:cs="Times New Roman"/>
          <w:sz w:val="24"/>
          <w:szCs w:val="24"/>
        </w:rPr>
        <w:t xml:space="preserve"> altered in a manner that fails to comply with any requirement of this Ordinance;</w:t>
      </w:r>
    </w:p>
    <w:p w14:paraId="03BB0780" w14:textId="77777777" w:rsidR="00AF2976" w:rsidRPr="00AF2976" w:rsidRDefault="00AF2976" w:rsidP="00AF2976">
      <w:pPr>
        <w:pStyle w:val="NoSpacing"/>
        <w:ind w:left="1080"/>
        <w:jc w:val="both"/>
        <w:rPr>
          <w:rFonts w:ascii="Times New Roman" w:hAnsi="Times New Roman" w:cs="Times New Roman"/>
          <w:sz w:val="24"/>
          <w:szCs w:val="24"/>
        </w:rPr>
      </w:pPr>
    </w:p>
    <w:p w14:paraId="391B7598" w14:textId="77777777" w:rsidR="00AF2976" w:rsidRPr="00AF2976" w:rsidRDefault="00AF2976" w:rsidP="00AF2976">
      <w:pPr>
        <w:pStyle w:val="NoSpacing"/>
        <w:numPr>
          <w:ilvl w:val="0"/>
          <w:numId w:val="8"/>
        </w:numPr>
        <w:jc w:val="both"/>
        <w:rPr>
          <w:rFonts w:ascii="Times New Roman" w:hAnsi="Times New Roman" w:cs="Times New Roman"/>
          <w:sz w:val="24"/>
          <w:szCs w:val="24"/>
        </w:rPr>
      </w:pPr>
      <w:r w:rsidRPr="00AF2976">
        <w:rPr>
          <w:rFonts w:ascii="Times New Roman" w:hAnsi="Times New Roman" w:cs="Times New Roman"/>
          <w:sz w:val="24"/>
          <w:szCs w:val="24"/>
        </w:rPr>
        <w:t>Registration Permits/Decals are valid for a period of (2) two years and each shall expire on December 31</w:t>
      </w:r>
      <w:r w:rsidRPr="00AF2976">
        <w:rPr>
          <w:rFonts w:ascii="Times New Roman" w:hAnsi="Times New Roman" w:cs="Times New Roman"/>
          <w:sz w:val="24"/>
          <w:szCs w:val="24"/>
          <w:vertAlign w:val="superscript"/>
        </w:rPr>
        <w:t>st</w:t>
      </w:r>
      <w:r w:rsidRPr="00AF2976">
        <w:rPr>
          <w:rFonts w:ascii="Times New Roman" w:hAnsi="Times New Roman" w:cs="Times New Roman"/>
          <w:sz w:val="24"/>
          <w:szCs w:val="24"/>
        </w:rPr>
        <w:t xml:space="preserve"> of odd numbered years.  The registration permit fee shall be prorated to the number of yearly quarters remaining in the permit period. The following fee shall apply:</w:t>
      </w:r>
    </w:p>
    <w:p w14:paraId="6D7B159E" w14:textId="77777777" w:rsidR="00AF2976" w:rsidRPr="00AF2976" w:rsidRDefault="00AF2976" w:rsidP="00AF2976">
      <w:pPr>
        <w:pStyle w:val="NoSpacing"/>
        <w:jc w:val="both"/>
        <w:rPr>
          <w:rFonts w:ascii="Times New Roman" w:hAnsi="Times New Roman" w:cs="Times New Roman"/>
          <w:sz w:val="24"/>
          <w:szCs w:val="24"/>
        </w:rPr>
      </w:pPr>
    </w:p>
    <w:p w14:paraId="25F94097" w14:textId="77777777" w:rsidR="00AF2976" w:rsidRPr="00AF2976" w:rsidRDefault="00AF2976" w:rsidP="00AF2976">
      <w:pPr>
        <w:pStyle w:val="NoSpacing"/>
        <w:numPr>
          <w:ilvl w:val="0"/>
          <w:numId w:val="1"/>
        </w:numPr>
        <w:jc w:val="both"/>
        <w:rPr>
          <w:rFonts w:ascii="Times New Roman" w:hAnsi="Times New Roman" w:cs="Times New Roman"/>
          <w:sz w:val="24"/>
          <w:szCs w:val="24"/>
        </w:rPr>
      </w:pPr>
      <w:r w:rsidRPr="00AF2976">
        <w:rPr>
          <w:rFonts w:ascii="Times New Roman" w:hAnsi="Times New Roman" w:cs="Times New Roman"/>
          <w:sz w:val="24"/>
          <w:szCs w:val="24"/>
        </w:rPr>
        <w:t>Registration Permit - $48.00 (</w:t>
      </w:r>
      <w:proofErr w:type="gramStart"/>
      <w:r w:rsidRPr="00AF2976">
        <w:rPr>
          <w:rFonts w:ascii="Times New Roman" w:hAnsi="Times New Roman" w:cs="Times New Roman"/>
          <w:sz w:val="24"/>
          <w:szCs w:val="24"/>
        </w:rPr>
        <w:t>includes  Inspection</w:t>
      </w:r>
      <w:proofErr w:type="gramEnd"/>
      <w:r w:rsidRPr="00AF2976">
        <w:rPr>
          <w:rFonts w:ascii="Times New Roman" w:hAnsi="Times New Roman" w:cs="Times New Roman"/>
          <w:sz w:val="24"/>
          <w:szCs w:val="24"/>
        </w:rPr>
        <w:t xml:space="preserve"> and Decal)</w:t>
      </w:r>
    </w:p>
    <w:p w14:paraId="662FB3CD" w14:textId="77777777" w:rsidR="00AF2976" w:rsidRPr="00AF2976" w:rsidRDefault="00AF2976" w:rsidP="00AF2976">
      <w:pPr>
        <w:pStyle w:val="NoSpacing"/>
        <w:numPr>
          <w:ilvl w:val="0"/>
          <w:numId w:val="1"/>
        </w:numPr>
        <w:jc w:val="both"/>
        <w:rPr>
          <w:rFonts w:ascii="Times New Roman" w:hAnsi="Times New Roman" w:cs="Times New Roman"/>
          <w:sz w:val="24"/>
          <w:szCs w:val="24"/>
        </w:rPr>
      </w:pPr>
      <w:r w:rsidRPr="00AF2976">
        <w:rPr>
          <w:rFonts w:ascii="Times New Roman" w:hAnsi="Times New Roman" w:cs="Times New Roman"/>
          <w:sz w:val="24"/>
          <w:szCs w:val="24"/>
        </w:rPr>
        <w:t xml:space="preserve"> Re-inspection if a cart fails the initial inspection - $20.00</w:t>
      </w:r>
    </w:p>
    <w:p w14:paraId="4F119C3C" w14:textId="77777777" w:rsidR="00AF2976" w:rsidRPr="00AF2976" w:rsidRDefault="00AF2976" w:rsidP="00AF2976">
      <w:pPr>
        <w:pStyle w:val="NoSpacing"/>
        <w:numPr>
          <w:ilvl w:val="0"/>
          <w:numId w:val="1"/>
        </w:numPr>
        <w:jc w:val="both"/>
        <w:rPr>
          <w:rFonts w:ascii="Times New Roman" w:hAnsi="Times New Roman" w:cs="Times New Roman"/>
          <w:sz w:val="24"/>
          <w:szCs w:val="24"/>
        </w:rPr>
      </w:pPr>
      <w:r w:rsidRPr="00AF2976">
        <w:rPr>
          <w:rFonts w:ascii="Times New Roman" w:hAnsi="Times New Roman" w:cs="Times New Roman"/>
          <w:sz w:val="24"/>
          <w:szCs w:val="24"/>
        </w:rPr>
        <w:t>Governmental entities applying for a Registration Permit are exempt from any fees.</w:t>
      </w:r>
    </w:p>
    <w:p w14:paraId="71A37EB0" w14:textId="77777777" w:rsidR="00AF2976" w:rsidRPr="00AF2976" w:rsidRDefault="00AF2976" w:rsidP="00AF2976">
      <w:pPr>
        <w:pStyle w:val="NoSpacing"/>
        <w:jc w:val="both"/>
        <w:rPr>
          <w:rFonts w:ascii="Times New Roman" w:hAnsi="Times New Roman" w:cs="Times New Roman"/>
          <w:sz w:val="24"/>
          <w:szCs w:val="24"/>
        </w:rPr>
      </w:pPr>
    </w:p>
    <w:p w14:paraId="28401E6D" w14:textId="77777777" w:rsidR="00AF2976" w:rsidRPr="00AF2976" w:rsidRDefault="00AF2976" w:rsidP="00AF2976">
      <w:pPr>
        <w:pStyle w:val="NoSpacing"/>
        <w:numPr>
          <w:ilvl w:val="0"/>
          <w:numId w:val="8"/>
        </w:numPr>
        <w:jc w:val="both"/>
        <w:rPr>
          <w:rFonts w:ascii="Times New Roman" w:hAnsi="Times New Roman" w:cs="Times New Roman"/>
          <w:sz w:val="24"/>
          <w:szCs w:val="24"/>
        </w:rPr>
      </w:pPr>
      <w:r w:rsidRPr="00AF2976">
        <w:rPr>
          <w:rFonts w:ascii="Times New Roman" w:hAnsi="Times New Roman" w:cs="Times New Roman"/>
          <w:sz w:val="24"/>
          <w:szCs w:val="24"/>
        </w:rPr>
        <w:t>The permit holder shall notify the City within ten (10) working days if the golf cart, Recreational off-highway vehicle, and Utility Terrain Vehicles transfers ownership or the address of the normal storage location has changed.  The information shall be submitted on a form designated by the City;</w:t>
      </w:r>
    </w:p>
    <w:p w14:paraId="3EDBF212" w14:textId="77777777" w:rsidR="00AF2976" w:rsidRPr="00AF2976" w:rsidRDefault="00AF2976" w:rsidP="00AF2976">
      <w:pPr>
        <w:pStyle w:val="NoSpacing"/>
        <w:jc w:val="both"/>
        <w:rPr>
          <w:rFonts w:ascii="Times New Roman" w:hAnsi="Times New Roman" w:cs="Times New Roman"/>
          <w:sz w:val="24"/>
          <w:szCs w:val="24"/>
        </w:rPr>
      </w:pPr>
    </w:p>
    <w:p w14:paraId="16E27867" w14:textId="77777777" w:rsidR="00AF2976" w:rsidRPr="00AF2976" w:rsidRDefault="00AF2976" w:rsidP="00AF2976">
      <w:pPr>
        <w:pStyle w:val="NoSpacing"/>
        <w:numPr>
          <w:ilvl w:val="0"/>
          <w:numId w:val="8"/>
        </w:numPr>
        <w:jc w:val="both"/>
        <w:rPr>
          <w:rFonts w:ascii="Times New Roman" w:hAnsi="Times New Roman" w:cs="Times New Roman"/>
          <w:sz w:val="24"/>
          <w:szCs w:val="24"/>
        </w:rPr>
      </w:pPr>
      <w:r w:rsidRPr="00AF2976">
        <w:rPr>
          <w:rFonts w:ascii="Times New Roman" w:hAnsi="Times New Roman" w:cs="Times New Roman"/>
          <w:sz w:val="24"/>
          <w:szCs w:val="24"/>
        </w:rPr>
        <w:t xml:space="preserve">Lost or stolen Permit/Decals are the responsibility of the Owner.  A police report must be filed in the event of a lost or stolen Permit/Decal.  If no record can be found of a previous application, or the receipt of a Permit/Decal, the City may direct the applicant to reapply, </w:t>
      </w:r>
      <w:proofErr w:type="gramStart"/>
      <w:r w:rsidRPr="00AF2976">
        <w:rPr>
          <w:rFonts w:ascii="Times New Roman" w:hAnsi="Times New Roman" w:cs="Times New Roman"/>
          <w:sz w:val="24"/>
          <w:szCs w:val="24"/>
        </w:rPr>
        <w:t>and also</w:t>
      </w:r>
      <w:proofErr w:type="gramEnd"/>
      <w:r w:rsidRPr="00AF2976">
        <w:rPr>
          <w:rFonts w:ascii="Times New Roman" w:hAnsi="Times New Roman" w:cs="Times New Roman"/>
          <w:sz w:val="24"/>
          <w:szCs w:val="24"/>
        </w:rPr>
        <w:t xml:space="preserve"> resubmit </w:t>
      </w:r>
      <w:proofErr w:type="gramStart"/>
      <w:r w:rsidRPr="00AF2976">
        <w:rPr>
          <w:rFonts w:ascii="Times New Roman" w:hAnsi="Times New Roman" w:cs="Times New Roman"/>
          <w:sz w:val="24"/>
          <w:szCs w:val="24"/>
        </w:rPr>
        <w:t>any and all</w:t>
      </w:r>
      <w:proofErr w:type="gramEnd"/>
      <w:r w:rsidRPr="00AF2976">
        <w:rPr>
          <w:rFonts w:ascii="Times New Roman" w:hAnsi="Times New Roman" w:cs="Times New Roman"/>
          <w:sz w:val="24"/>
          <w:szCs w:val="24"/>
        </w:rPr>
        <w:t xml:space="preserve"> fees necessary before a replacement Permit/Decal is issued;</w:t>
      </w:r>
    </w:p>
    <w:p w14:paraId="0931D56C" w14:textId="77777777" w:rsidR="00AF2976" w:rsidRPr="00AF2976" w:rsidRDefault="00AF2976" w:rsidP="00AF2976">
      <w:pPr>
        <w:pStyle w:val="NoSpacing"/>
        <w:jc w:val="both"/>
        <w:rPr>
          <w:rFonts w:ascii="Times New Roman" w:hAnsi="Times New Roman" w:cs="Times New Roman"/>
          <w:sz w:val="24"/>
          <w:szCs w:val="24"/>
        </w:rPr>
      </w:pPr>
    </w:p>
    <w:p w14:paraId="57D54715" w14:textId="77777777" w:rsidR="00AF2976" w:rsidRPr="00AF2976" w:rsidRDefault="00AF2976" w:rsidP="00AF2976">
      <w:pPr>
        <w:pStyle w:val="NoSpacing"/>
        <w:numPr>
          <w:ilvl w:val="0"/>
          <w:numId w:val="8"/>
        </w:numPr>
        <w:jc w:val="both"/>
        <w:rPr>
          <w:rFonts w:ascii="Times New Roman" w:hAnsi="Times New Roman" w:cs="Times New Roman"/>
          <w:sz w:val="24"/>
          <w:szCs w:val="24"/>
        </w:rPr>
      </w:pPr>
      <w:r w:rsidRPr="00AF2976">
        <w:rPr>
          <w:rFonts w:ascii="Times New Roman" w:hAnsi="Times New Roman" w:cs="Times New Roman"/>
          <w:sz w:val="24"/>
          <w:szCs w:val="24"/>
        </w:rPr>
        <w:t>Any person who operates a golf cart, Recreational off-highway vehicle, and Utility Terrain Vehicles and fails to receive and properly display a City Permit/Decal will be subject to all applicable state laws, in addition to being in violation of this Ordinance; and</w:t>
      </w:r>
    </w:p>
    <w:p w14:paraId="2C14C8F9" w14:textId="77777777" w:rsidR="00AF2976" w:rsidRPr="00AF2976" w:rsidRDefault="00AF2976" w:rsidP="00AF2976">
      <w:pPr>
        <w:pStyle w:val="NoSpacing"/>
        <w:jc w:val="both"/>
        <w:rPr>
          <w:rFonts w:ascii="Times New Roman" w:hAnsi="Times New Roman" w:cs="Times New Roman"/>
          <w:sz w:val="24"/>
          <w:szCs w:val="24"/>
        </w:rPr>
      </w:pPr>
    </w:p>
    <w:p w14:paraId="346EB1DA" w14:textId="77777777" w:rsidR="00AF2976" w:rsidRPr="00AF2976" w:rsidRDefault="00AF2976" w:rsidP="00AF2976">
      <w:pPr>
        <w:pStyle w:val="NoSpacing"/>
        <w:numPr>
          <w:ilvl w:val="0"/>
          <w:numId w:val="8"/>
        </w:numPr>
        <w:jc w:val="both"/>
        <w:rPr>
          <w:rFonts w:ascii="Times New Roman" w:hAnsi="Times New Roman" w:cs="Times New Roman"/>
          <w:sz w:val="24"/>
          <w:szCs w:val="24"/>
        </w:rPr>
      </w:pPr>
      <w:r w:rsidRPr="00AF2976">
        <w:rPr>
          <w:rFonts w:ascii="Times New Roman" w:hAnsi="Times New Roman" w:cs="Times New Roman"/>
          <w:sz w:val="24"/>
          <w:szCs w:val="24"/>
        </w:rPr>
        <w:t xml:space="preserve">A permit may be revoked at any time by the City, or its </w:t>
      </w:r>
      <w:proofErr w:type="gramStart"/>
      <w:r w:rsidRPr="00AF2976">
        <w:rPr>
          <w:rFonts w:ascii="Times New Roman" w:hAnsi="Times New Roman" w:cs="Times New Roman"/>
          <w:sz w:val="24"/>
          <w:szCs w:val="24"/>
        </w:rPr>
        <w:t>designee(s)</w:t>
      </w:r>
      <w:proofErr w:type="gramEnd"/>
      <w:r w:rsidRPr="00AF2976">
        <w:rPr>
          <w:rFonts w:ascii="Times New Roman" w:hAnsi="Times New Roman" w:cs="Times New Roman"/>
          <w:sz w:val="24"/>
          <w:szCs w:val="24"/>
        </w:rPr>
        <w:t>, if:</w:t>
      </w:r>
      <w:r w:rsidRPr="00AF2976">
        <w:rPr>
          <w:rFonts w:ascii="Times New Roman" w:hAnsi="Times New Roman" w:cs="Times New Roman"/>
          <w:sz w:val="24"/>
          <w:szCs w:val="24"/>
        </w:rPr>
        <w:tab/>
      </w:r>
    </w:p>
    <w:p w14:paraId="15A9D748" w14:textId="77777777" w:rsidR="00AF2976" w:rsidRPr="00AF2976" w:rsidRDefault="00AF2976" w:rsidP="00AF2976">
      <w:pPr>
        <w:pStyle w:val="NoSpacing"/>
        <w:numPr>
          <w:ilvl w:val="0"/>
          <w:numId w:val="10"/>
        </w:numPr>
        <w:jc w:val="both"/>
        <w:rPr>
          <w:rFonts w:ascii="Times New Roman" w:hAnsi="Times New Roman" w:cs="Times New Roman"/>
          <w:sz w:val="24"/>
          <w:szCs w:val="24"/>
        </w:rPr>
      </w:pPr>
      <w:r w:rsidRPr="00AF2976">
        <w:rPr>
          <w:rFonts w:ascii="Times New Roman" w:hAnsi="Times New Roman" w:cs="Times New Roman"/>
          <w:sz w:val="24"/>
          <w:szCs w:val="24"/>
        </w:rPr>
        <w:t xml:space="preserve"> </w:t>
      </w:r>
      <w:proofErr w:type="gramStart"/>
      <w:r w:rsidRPr="00AF2976">
        <w:rPr>
          <w:rFonts w:ascii="Times New Roman" w:hAnsi="Times New Roman" w:cs="Times New Roman"/>
          <w:sz w:val="24"/>
          <w:szCs w:val="24"/>
        </w:rPr>
        <w:t>there</w:t>
      </w:r>
      <w:proofErr w:type="gramEnd"/>
      <w:r w:rsidRPr="00AF2976">
        <w:rPr>
          <w:rFonts w:ascii="Times New Roman" w:hAnsi="Times New Roman" w:cs="Times New Roman"/>
          <w:sz w:val="24"/>
          <w:szCs w:val="24"/>
        </w:rPr>
        <w:t xml:space="preserve"> is </w:t>
      </w:r>
      <w:proofErr w:type="gramStart"/>
      <w:r w:rsidRPr="00AF2976">
        <w:rPr>
          <w:rFonts w:ascii="Times New Roman" w:hAnsi="Times New Roman" w:cs="Times New Roman"/>
          <w:sz w:val="24"/>
          <w:szCs w:val="24"/>
        </w:rPr>
        <w:t>any</w:t>
      </w:r>
      <w:proofErr w:type="gramEnd"/>
      <w:r w:rsidRPr="00AF2976">
        <w:rPr>
          <w:rFonts w:ascii="Times New Roman" w:hAnsi="Times New Roman" w:cs="Times New Roman"/>
          <w:sz w:val="24"/>
          <w:szCs w:val="24"/>
        </w:rPr>
        <w:t xml:space="preserve"> evidence that the permit holder cannot safely operate a golf cart, Recreational off-highway vehicle, and Utility Terrain Vehicles on any authorized public streets, parking areas and traffic ways of the </w:t>
      </w:r>
      <w:proofErr w:type="gramStart"/>
      <w:r w:rsidRPr="00AF2976">
        <w:rPr>
          <w:rFonts w:ascii="Times New Roman" w:hAnsi="Times New Roman" w:cs="Times New Roman"/>
          <w:sz w:val="24"/>
          <w:szCs w:val="24"/>
        </w:rPr>
        <w:t>City</w:t>
      </w:r>
      <w:proofErr w:type="gramEnd"/>
      <w:r w:rsidRPr="00AF2976">
        <w:rPr>
          <w:rFonts w:ascii="Times New Roman" w:hAnsi="Times New Roman" w:cs="Times New Roman"/>
          <w:sz w:val="24"/>
          <w:szCs w:val="24"/>
        </w:rPr>
        <w:t xml:space="preserve"> in compliance with this Ordinance.</w:t>
      </w:r>
    </w:p>
    <w:p w14:paraId="2FB4ABE4" w14:textId="77777777" w:rsidR="00AF2976" w:rsidRPr="00AF2976" w:rsidRDefault="00AF2976" w:rsidP="00AF2976">
      <w:pPr>
        <w:pStyle w:val="NoSpacing"/>
        <w:numPr>
          <w:ilvl w:val="0"/>
          <w:numId w:val="10"/>
        </w:numPr>
        <w:jc w:val="both"/>
        <w:rPr>
          <w:rFonts w:ascii="Times New Roman" w:hAnsi="Times New Roman" w:cs="Times New Roman"/>
          <w:sz w:val="24"/>
          <w:szCs w:val="24"/>
        </w:rPr>
      </w:pPr>
      <w:r w:rsidRPr="00AF2976">
        <w:rPr>
          <w:rFonts w:ascii="Times New Roman" w:hAnsi="Times New Roman" w:cs="Times New Roman"/>
          <w:sz w:val="24"/>
          <w:szCs w:val="24"/>
        </w:rPr>
        <w:t>The owner or driver fails to abide by the rules and regulations of this ordinance</w:t>
      </w:r>
    </w:p>
    <w:p w14:paraId="41330F49" w14:textId="77777777" w:rsidR="00AF2976" w:rsidRPr="00AF2976" w:rsidRDefault="00AF2976" w:rsidP="00AF2976">
      <w:pPr>
        <w:pStyle w:val="NoSpacing"/>
        <w:numPr>
          <w:ilvl w:val="0"/>
          <w:numId w:val="10"/>
        </w:numPr>
        <w:jc w:val="both"/>
        <w:rPr>
          <w:rFonts w:ascii="Times New Roman" w:hAnsi="Times New Roman" w:cs="Times New Roman"/>
          <w:sz w:val="24"/>
          <w:szCs w:val="24"/>
        </w:rPr>
      </w:pPr>
      <w:r w:rsidRPr="00AF2976">
        <w:rPr>
          <w:rFonts w:ascii="Times New Roman" w:hAnsi="Times New Roman" w:cs="Times New Roman"/>
          <w:sz w:val="24"/>
          <w:szCs w:val="24"/>
        </w:rPr>
        <w:t>The owner fails to maintain proof of financial responsibility during the entire permit registration period.</w:t>
      </w:r>
    </w:p>
    <w:p w14:paraId="5EDE4BF8" w14:textId="77777777" w:rsidR="00AF2976" w:rsidRPr="00AF2976" w:rsidRDefault="00AF2976" w:rsidP="00AF2976">
      <w:pPr>
        <w:pStyle w:val="NoSpacing"/>
        <w:ind w:left="1080"/>
        <w:jc w:val="both"/>
        <w:rPr>
          <w:rFonts w:ascii="Times New Roman" w:hAnsi="Times New Roman" w:cs="Times New Roman"/>
          <w:sz w:val="24"/>
          <w:szCs w:val="24"/>
        </w:rPr>
      </w:pPr>
    </w:p>
    <w:p w14:paraId="11154AE1" w14:textId="77777777" w:rsidR="00AF2976" w:rsidRPr="00AF2976" w:rsidRDefault="00AF2976" w:rsidP="00AF2976">
      <w:pPr>
        <w:pStyle w:val="NoSpacing"/>
        <w:numPr>
          <w:ilvl w:val="0"/>
          <w:numId w:val="8"/>
        </w:numPr>
        <w:jc w:val="both"/>
        <w:rPr>
          <w:rFonts w:ascii="Times New Roman" w:hAnsi="Times New Roman" w:cs="Times New Roman"/>
          <w:sz w:val="24"/>
          <w:szCs w:val="24"/>
        </w:rPr>
      </w:pPr>
      <w:r w:rsidRPr="00AF2976">
        <w:rPr>
          <w:rFonts w:ascii="Times New Roman" w:hAnsi="Times New Roman" w:cs="Times New Roman"/>
          <w:sz w:val="24"/>
          <w:szCs w:val="24"/>
        </w:rPr>
        <w:t xml:space="preserve">The commission of any of the violations described herein </w:t>
      </w:r>
      <w:proofErr w:type="gramStart"/>
      <w:r w:rsidRPr="00AF2976">
        <w:rPr>
          <w:rFonts w:ascii="Times New Roman" w:hAnsi="Times New Roman" w:cs="Times New Roman"/>
          <w:sz w:val="24"/>
          <w:szCs w:val="24"/>
        </w:rPr>
        <w:t>constitutes</w:t>
      </w:r>
      <w:proofErr w:type="gramEnd"/>
      <w:r w:rsidRPr="00AF2976">
        <w:rPr>
          <w:rFonts w:ascii="Times New Roman" w:hAnsi="Times New Roman" w:cs="Times New Roman"/>
          <w:sz w:val="24"/>
          <w:szCs w:val="24"/>
        </w:rPr>
        <w:t xml:space="preserve"> evidence that the permit holder cannot safely operate a motorized golf cart, Recreational off-highway vehicle, </w:t>
      </w:r>
      <w:proofErr w:type="gramStart"/>
      <w:r w:rsidRPr="00AF2976">
        <w:rPr>
          <w:rFonts w:ascii="Times New Roman" w:hAnsi="Times New Roman" w:cs="Times New Roman"/>
          <w:sz w:val="24"/>
          <w:szCs w:val="24"/>
        </w:rPr>
        <w:t>and</w:t>
      </w:r>
      <w:proofErr w:type="gramEnd"/>
      <w:r w:rsidRPr="00AF2976">
        <w:rPr>
          <w:rFonts w:ascii="Times New Roman" w:hAnsi="Times New Roman" w:cs="Times New Roman"/>
          <w:sz w:val="24"/>
          <w:szCs w:val="24"/>
        </w:rPr>
        <w:t xml:space="preserve"> Utility Terrain Vehicles on the street within the City of Stanton.</w:t>
      </w:r>
    </w:p>
    <w:p w14:paraId="78E64EC9" w14:textId="77777777" w:rsidR="00AF2976" w:rsidRPr="00AF2976" w:rsidRDefault="00AF2976" w:rsidP="00AF2976">
      <w:pPr>
        <w:pStyle w:val="NoSpacing"/>
        <w:ind w:left="1080"/>
        <w:jc w:val="both"/>
        <w:rPr>
          <w:rFonts w:ascii="Times New Roman" w:hAnsi="Times New Roman" w:cs="Times New Roman"/>
          <w:sz w:val="24"/>
          <w:szCs w:val="24"/>
        </w:rPr>
      </w:pPr>
    </w:p>
    <w:p w14:paraId="366965F0" w14:textId="77777777" w:rsidR="00AF2976" w:rsidRPr="00AF2976" w:rsidRDefault="00AF2976" w:rsidP="00AF2976">
      <w:pPr>
        <w:pStyle w:val="NoSpacing"/>
        <w:numPr>
          <w:ilvl w:val="0"/>
          <w:numId w:val="8"/>
        </w:numPr>
        <w:jc w:val="both"/>
        <w:rPr>
          <w:rFonts w:ascii="Times New Roman" w:hAnsi="Times New Roman" w:cs="Times New Roman"/>
          <w:sz w:val="24"/>
          <w:szCs w:val="24"/>
        </w:rPr>
      </w:pPr>
      <w:r w:rsidRPr="00AF2976">
        <w:rPr>
          <w:rFonts w:ascii="Times New Roman" w:hAnsi="Times New Roman" w:cs="Times New Roman"/>
          <w:sz w:val="24"/>
          <w:szCs w:val="24"/>
        </w:rPr>
        <w:t>The permit is not transferable.  Upon transfer of ownership of the golf cart Recreational off-highway vehicle, and Utility Terrain Vehicles to a person who intends to operate it over authorized streets and parking areas, the new owner must register the golf cart and, Recreational off-highway vehicle, and Utility Terrain Vehicles pay the registration permit fee as outlined hereinabove.</w:t>
      </w:r>
    </w:p>
    <w:p w14:paraId="047877D7" w14:textId="77777777" w:rsidR="00AF2976" w:rsidRPr="00AF2976" w:rsidRDefault="00AF2976" w:rsidP="00AF2976">
      <w:pPr>
        <w:pStyle w:val="NoSpacing"/>
        <w:ind w:left="720"/>
        <w:jc w:val="both"/>
        <w:rPr>
          <w:rFonts w:ascii="Times New Roman" w:hAnsi="Times New Roman" w:cs="Times New Roman"/>
          <w:b/>
          <w:sz w:val="24"/>
          <w:szCs w:val="24"/>
        </w:rPr>
      </w:pPr>
    </w:p>
    <w:p w14:paraId="1C9A29CE" w14:textId="77777777" w:rsidR="00AF2976" w:rsidRPr="00AF2976" w:rsidRDefault="00AF2976" w:rsidP="00AF2976">
      <w:pPr>
        <w:pStyle w:val="NoSpacing"/>
        <w:ind w:left="720"/>
        <w:jc w:val="both"/>
        <w:rPr>
          <w:rFonts w:ascii="Times New Roman" w:hAnsi="Times New Roman" w:cs="Times New Roman"/>
          <w:sz w:val="24"/>
          <w:szCs w:val="24"/>
        </w:rPr>
      </w:pPr>
      <w:proofErr w:type="gramStart"/>
      <w:r w:rsidRPr="00AF2976">
        <w:rPr>
          <w:rFonts w:ascii="Times New Roman" w:hAnsi="Times New Roman" w:cs="Times New Roman"/>
          <w:b/>
          <w:sz w:val="24"/>
          <w:szCs w:val="24"/>
        </w:rPr>
        <w:t>§  1</w:t>
      </w:r>
      <w:proofErr w:type="gramEnd"/>
      <w:r w:rsidRPr="00AF2976">
        <w:rPr>
          <w:rFonts w:ascii="Times New Roman" w:hAnsi="Times New Roman" w:cs="Times New Roman"/>
          <w:b/>
          <w:sz w:val="24"/>
          <w:szCs w:val="24"/>
        </w:rPr>
        <w:t>.07</w:t>
      </w:r>
      <w:r w:rsidRPr="00AF2976">
        <w:rPr>
          <w:rFonts w:ascii="Times New Roman" w:hAnsi="Times New Roman" w:cs="Times New Roman"/>
          <w:b/>
          <w:sz w:val="24"/>
          <w:szCs w:val="24"/>
        </w:rPr>
        <w:tab/>
        <w:t>Public Safety Personnel</w:t>
      </w:r>
    </w:p>
    <w:p w14:paraId="61428E3D" w14:textId="77777777" w:rsidR="00AF2976" w:rsidRPr="00AF2976" w:rsidRDefault="00AF2976" w:rsidP="00AF2976">
      <w:pPr>
        <w:pStyle w:val="NoSpacing"/>
        <w:ind w:left="720"/>
        <w:jc w:val="both"/>
        <w:rPr>
          <w:rFonts w:ascii="Times New Roman" w:hAnsi="Times New Roman" w:cs="Times New Roman"/>
          <w:sz w:val="24"/>
          <w:szCs w:val="24"/>
        </w:rPr>
      </w:pPr>
    </w:p>
    <w:p w14:paraId="5157A229" w14:textId="77777777" w:rsidR="00AF2976" w:rsidRPr="00AF2976" w:rsidRDefault="00AF2976" w:rsidP="00AF2976">
      <w:pPr>
        <w:pStyle w:val="NoSpacing"/>
        <w:ind w:left="720"/>
        <w:jc w:val="both"/>
        <w:rPr>
          <w:sz w:val="24"/>
          <w:szCs w:val="24"/>
        </w:rPr>
      </w:pPr>
      <w:r w:rsidRPr="00AF2976">
        <w:rPr>
          <w:rFonts w:ascii="Times New Roman" w:hAnsi="Times New Roman" w:cs="Times New Roman"/>
          <w:sz w:val="24"/>
          <w:szCs w:val="24"/>
        </w:rPr>
        <w:t>Public Safety Personnel may operate a golf cart, Recreational off-highway vehicle, and Utility Terrain Vehicles on any public street, parking area and traffic way without any further restrictions when the golf cart, Recreational off-highway vehicle, and Utility Terrain Vehicles is used in the performance of his/her duties or on official business of the City or on City owned property and City leased property, including but not limited to, a parade, a festival or other special events.</w:t>
      </w:r>
    </w:p>
    <w:p w14:paraId="29F4DD3B" w14:textId="77777777" w:rsidR="00AF2976" w:rsidRPr="00AF2976" w:rsidRDefault="00AF2976" w:rsidP="00AF2976">
      <w:pPr>
        <w:pStyle w:val="NoSpacing"/>
        <w:ind w:left="720"/>
        <w:jc w:val="both"/>
        <w:rPr>
          <w:rFonts w:ascii="Times New Roman" w:hAnsi="Times New Roman" w:cs="Times New Roman"/>
          <w:sz w:val="24"/>
          <w:szCs w:val="24"/>
        </w:rPr>
      </w:pPr>
    </w:p>
    <w:p w14:paraId="31D7EE36" w14:textId="77777777" w:rsidR="00AF2976" w:rsidRPr="00AF2976" w:rsidRDefault="00AF2976" w:rsidP="00AF2976">
      <w:pPr>
        <w:pStyle w:val="NoSpacing"/>
        <w:ind w:left="720"/>
        <w:jc w:val="both"/>
        <w:rPr>
          <w:rFonts w:ascii="Times New Roman" w:hAnsi="Times New Roman" w:cs="Times New Roman"/>
          <w:sz w:val="24"/>
          <w:szCs w:val="24"/>
        </w:rPr>
      </w:pPr>
      <w:r w:rsidRPr="00AF2976">
        <w:rPr>
          <w:rFonts w:ascii="Times New Roman" w:hAnsi="Times New Roman" w:cs="Times New Roman"/>
          <w:b/>
          <w:sz w:val="24"/>
          <w:szCs w:val="24"/>
          <w:u w:val="single"/>
        </w:rPr>
        <w:t>SECTION 2.</w:t>
      </w:r>
      <w:r w:rsidRPr="00AF2976">
        <w:rPr>
          <w:rFonts w:ascii="Times New Roman" w:hAnsi="Times New Roman" w:cs="Times New Roman"/>
          <w:b/>
          <w:sz w:val="24"/>
          <w:szCs w:val="24"/>
        </w:rPr>
        <w:tab/>
      </w:r>
      <w:r w:rsidRPr="00AF2976">
        <w:rPr>
          <w:rFonts w:ascii="Times New Roman" w:hAnsi="Times New Roman" w:cs="Times New Roman"/>
          <w:b/>
          <w:sz w:val="24"/>
          <w:szCs w:val="24"/>
          <w:u w:val="single"/>
        </w:rPr>
        <w:t>Penalty Provision.</w:t>
      </w:r>
      <w:r w:rsidRPr="00AF2976">
        <w:rPr>
          <w:rFonts w:ascii="Times New Roman" w:hAnsi="Times New Roman" w:cs="Times New Roman"/>
          <w:sz w:val="24"/>
          <w:szCs w:val="24"/>
        </w:rPr>
        <w:tab/>
      </w:r>
    </w:p>
    <w:p w14:paraId="43DA55EC" w14:textId="77777777" w:rsidR="00AF2976" w:rsidRPr="00AF2976" w:rsidRDefault="00AF2976" w:rsidP="00AF2976">
      <w:pPr>
        <w:pStyle w:val="NoSpacing"/>
        <w:ind w:left="720"/>
        <w:jc w:val="both"/>
        <w:rPr>
          <w:rFonts w:ascii="Times New Roman" w:hAnsi="Times New Roman" w:cs="Times New Roman"/>
          <w:sz w:val="24"/>
          <w:szCs w:val="24"/>
        </w:rPr>
      </w:pPr>
    </w:p>
    <w:p w14:paraId="2A1F2371" w14:textId="77777777" w:rsidR="00AF2976" w:rsidRPr="00AF2976" w:rsidRDefault="00AF2976" w:rsidP="00AF2976">
      <w:pPr>
        <w:pStyle w:val="NoSpacing"/>
        <w:ind w:left="720"/>
        <w:jc w:val="both"/>
        <w:rPr>
          <w:sz w:val="24"/>
          <w:szCs w:val="24"/>
        </w:rPr>
      </w:pPr>
      <w:proofErr w:type="gramStart"/>
      <w:r w:rsidRPr="00AF2976">
        <w:rPr>
          <w:rFonts w:ascii="Times New Roman" w:hAnsi="Times New Roman" w:cs="Times New Roman"/>
          <w:b/>
          <w:sz w:val="24"/>
          <w:szCs w:val="24"/>
        </w:rPr>
        <w:t>§  2</w:t>
      </w:r>
      <w:proofErr w:type="gramEnd"/>
      <w:r w:rsidRPr="00AF2976">
        <w:rPr>
          <w:rFonts w:ascii="Times New Roman" w:hAnsi="Times New Roman" w:cs="Times New Roman"/>
          <w:b/>
          <w:sz w:val="24"/>
          <w:szCs w:val="24"/>
        </w:rPr>
        <w:t>.01</w:t>
      </w:r>
      <w:r w:rsidRPr="00AF2976">
        <w:rPr>
          <w:rFonts w:ascii="Times New Roman" w:hAnsi="Times New Roman" w:cs="Times New Roman"/>
          <w:b/>
          <w:sz w:val="24"/>
          <w:szCs w:val="24"/>
        </w:rPr>
        <w:tab/>
      </w:r>
      <w:r w:rsidRPr="00AF2976">
        <w:rPr>
          <w:rFonts w:ascii="Times New Roman" w:hAnsi="Times New Roman" w:cs="Times New Roman"/>
          <w:sz w:val="24"/>
          <w:szCs w:val="24"/>
        </w:rPr>
        <w:t xml:space="preserve">Any person, firm, entity or corporation who violates any provision of this Ordinance, as it exists or may be amended, shall be deemed guilty of a misdemeanor, and upon conviction thereof, shall be fined a sum not exceeding Five Hundred Dollars ($500.00).  Each continuing day’s violation under this Ordinance shall constitute a separate offense.  The penal provisions imposed under this Ordinance shall not preclude the City of Stanton from filing suit to </w:t>
      </w:r>
      <w:proofErr w:type="gramStart"/>
      <w:r w:rsidRPr="00AF2976">
        <w:rPr>
          <w:rFonts w:ascii="Times New Roman" w:hAnsi="Times New Roman" w:cs="Times New Roman"/>
          <w:sz w:val="24"/>
          <w:szCs w:val="24"/>
        </w:rPr>
        <w:t>enjoin</w:t>
      </w:r>
      <w:proofErr w:type="gramEnd"/>
      <w:r w:rsidRPr="00AF2976">
        <w:rPr>
          <w:rFonts w:ascii="Times New Roman" w:hAnsi="Times New Roman" w:cs="Times New Roman"/>
          <w:sz w:val="24"/>
          <w:szCs w:val="24"/>
        </w:rPr>
        <w:t xml:space="preserve"> the violation. Stanton retains all legal rights and remedies available to it pursuant to local, state, and federal law.</w:t>
      </w:r>
      <w:r w:rsidRPr="00AF2976">
        <w:rPr>
          <w:sz w:val="24"/>
          <w:szCs w:val="24"/>
        </w:rPr>
        <w:t xml:space="preserve"> </w:t>
      </w:r>
    </w:p>
    <w:p w14:paraId="079F5E53" w14:textId="77777777" w:rsidR="00AF2976" w:rsidRPr="00AF2976" w:rsidRDefault="00AF2976" w:rsidP="00AF2976">
      <w:pPr>
        <w:pStyle w:val="NoSpacing"/>
        <w:ind w:left="720" w:firstLine="720"/>
        <w:jc w:val="both"/>
        <w:rPr>
          <w:sz w:val="24"/>
          <w:szCs w:val="24"/>
        </w:rPr>
      </w:pPr>
    </w:p>
    <w:p w14:paraId="07F25971" w14:textId="77777777" w:rsidR="00AF2976" w:rsidRPr="00AF2976" w:rsidRDefault="00AF2976" w:rsidP="00AF2976">
      <w:pPr>
        <w:pStyle w:val="NoSpacing"/>
        <w:ind w:left="720"/>
        <w:jc w:val="both"/>
        <w:rPr>
          <w:rFonts w:ascii="Times New Roman" w:hAnsi="Times New Roman" w:cs="Times New Roman"/>
          <w:sz w:val="24"/>
          <w:szCs w:val="24"/>
        </w:rPr>
      </w:pPr>
      <w:proofErr w:type="gramStart"/>
      <w:r w:rsidRPr="00AF2976">
        <w:rPr>
          <w:rFonts w:ascii="Times New Roman" w:hAnsi="Times New Roman" w:cs="Times New Roman"/>
          <w:b/>
          <w:sz w:val="24"/>
          <w:szCs w:val="24"/>
        </w:rPr>
        <w:t>§  2</w:t>
      </w:r>
      <w:proofErr w:type="gramEnd"/>
      <w:r w:rsidRPr="00AF2976">
        <w:rPr>
          <w:rFonts w:ascii="Times New Roman" w:hAnsi="Times New Roman" w:cs="Times New Roman"/>
          <w:b/>
          <w:sz w:val="24"/>
          <w:szCs w:val="24"/>
        </w:rPr>
        <w:t>.02</w:t>
      </w:r>
      <w:r w:rsidRPr="00AF2976">
        <w:rPr>
          <w:rFonts w:ascii="Times New Roman" w:hAnsi="Times New Roman" w:cs="Times New Roman"/>
          <w:b/>
          <w:sz w:val="24"/>
          <w:szCs w:val="24"/>
        </w:rPr>
        <w:tab/>
      </w:r>
      <w:r w:rsidRPr="00AF2976">
        <w:rPr>
          <w:rFonts w:ascii="Times New Roman" w:hAnsi="Times New Roman" w:cs="Times New Roman"/>
          <w:sz w:val="24"/>
          <w:szCs w:val="24"/>
        </w:rPr>
        <w:t>In addition to the misdemeanor for traffic violations of the driver of the motorized cart may be subject to pursuant to Texas Law, the owner and/or permit holder of the motorized cart shall be subject to the following civil penalties:</w:t>
      </w:r>
    </w:p>
    <w:p w14:paraId="775DFBDF" w14:textId="77777777" w:rsidR="00AF2976" w:rsidRPr="00AF2976" w:rsidRDefault="00AF2976" w:rsidP="00AF2976">
      <w:pPr>
        <w:pStyle w:val="NoSpacing"/>
        <w:ind w:left="720" w:firstLine="720"/>
        <w:jc w:val="both"/>
        <w:rPr>
          <w:rFonts w:ascii="Times New Roman" w:hAnsi="Times New Roman" w:cs="Times New Roman"/>
          <w:sz w:val="24"/>
          <w:szCs w:val="24"/>
        </w:rPr>
      </w:pPr>
    </w:p>
    <w:p w14:paraId="6B948036" w14:textId="77777777" w:rsidR="00AF2976" w:rsidRPr="00AF2976" w:rsidRDefault="00AF2976" w:rsidP="00AF2976">
      <w:pPr>
        <w:pStyle w:val="NoSpacing"/>
        <w:numPr>
          <w:ilvl w:val="0"/>
          <w:numId w:val="2"/>
        </w:numPr>
        <w:jc w:val="both"/>
        <w:rPr>
          <w:rFonts w:ascii="Times New Roman" w:hAnsi="Times New Roman" w:cs="Times New Roman"/>
          <w:sz w:val="24"/>
          <w:szCs w:val="24"/>
        </w:rPr>
      </w:pPr>
      <w:r w:rsidRPr="00AF2976">
        <w:rPr>
          <w:rFonts w:ascii="Times New Roman" w:hAnsi="Times New Roman" w:cs="Times New Roman"/>
          <w:sz w:val="24"/>
          <w:szCs w:val="24"/>
        </w:rPr>
        <w:t>For the first offense, a fine of not less than $25.00;</w:t>
      </w:r>
    </w:p>
    <w:p w14:paraId="3B078E87" w14:textId="77777777" w:rsidR="00AF2976" w:rsidRPr="00AF2976" w:rsidRDefault="00AF2976" w:rsidP="00AF2976">
      <w:pPr>
        <w:pStyle w:val="NoSpacing"/>
        <w:numPr>
          <w:ilvl w:val="0"/>
          <w:numId w:val="2"/>
        </w:numPr>
        <w:jc w:val="both"/>
        <w:rPr>
          <w:rFonts w:ascii="Times New Roman" w:hAnsi="Times New Roman" w:cs="Times New Roman"/>
          <w:sz w:val="24"/>
          <w:szCs w:val="24"/>
        </w:rPr>
      </w:pPr>
      <w:r w:rsidRPr="00AF2976">
        <w:rPr>
          <w:rFonts w:ascii="Times New Roman" w:hAnsi="Times New Roman" w:cs="Times New Roman"/>
          <w:sz w:val="24"/>
          <w:szCs w:val="24"/>
        </w:rPr>
        <w:t>For the second and any subsequent offense, a fine of not less than $50.00.</w:t>
      </w:r>
    </w:p>
    <w:p w14:paraId="2BF3B513" w14:textId="77777777" w:rsidR="00AF2976" w:rsidRPr="00AF2976" w:rsidRDefault="00AF2976" w:rsidP="00AF2976">
      <w:pPr>
        <w:pStyle w:val="NoSpacing"/>
        <w:jc w:val="both"/>
        <w:rPr>
          <w:rFonts w:ascii="Times New Roman" w:hAnsi="Times New Roman" w:cs="Times New Roman"/>
          <w:sz w:val="24"/>
          <w:szCs w:val="24"/>
        </w:rPr>
      </w:pPr>
    </w:p>
    <w:p w14:paraId="3F76602F" w14:textId="77777777" w:rsidR="00AF2976" w:rsidRPr="00AF2976" w:rsidRDefault="00AF2976" w:rsidP="00AF2976">
      <w:pPr>
        <w:pStyle w:val="NoSpacing"/>
        <w:ind w:left="720"/>
        <w:jc w:val="both"/>
        <w:rPr>
          <w:rFonts w:ascii="Times New Roman" w:hAnsi="Times New Roman" w:cs="Times New Roman"/>
          <w:b/>
          <w:sz w:val="24"/>
          <w:szCs w:val="24"/>
          <w:u w:val="single"/>
        </w:rPr>
      </w:pPr>
      <w:r w:rsidRPr="00AF2976">
        <w:rPr>
          <w:rFonts w:ascii="Times New Roman" w:hAnsi="Times New Roman" w:cs="Times New Roman"/>
          <w:b/>
          <w:sz w:val="24"/>
          <w:szCs w:val="24"/>
          <w:u w:val="single"/>
        </w:rPr>
        <w:t>SECTION 3.</w:t>
      </w:r>
      <w:r w:rsidRPr="00AF2976">
        <w:rPr>
          <w:rFonts w:ascii="Times New Roman" w:hAnsi="Times New Roman" w:cs="Times New Roman"/>
          <w:b/>
          <w:sz w:val="24"/>
          <w:szCs w:val="24"/>
        </w:rPr>
        <w:tab/>
      </w:r>
      <w:r w:rsidRPr="00AF2976">
        <w:rPr>
          <w:rFonts w:ascii="Times New Roman" w:hAnsi="Times New Roman" w:cs="Times New Roman"/>
          <w:b/>
          <w:sz w:val="24"/>
          <w:szCs w:val="24"/>
          <w:u w:val="single"/>
        </w:rPr>
        <w:t>Savings/Repealing Clause.</w:t>
      </w:r>
    </w:p>
    <w:p w14:paraId="3B54D373" w14:textId="77777777" w:rsidR="00AF2976" w:rsidRPr="00AF2976" w:rsidRDefault="00AF2976" w:rsidP="00AF2976">
      <w:pPr>
        <w:pStyle w:val="NoSpacing"/>
        <w:ind w:left="720"/>
        <w:jc w:val="both"/>
        <w:rPr>
          <w:rFonts w:ascii="Times New Roman" w:hAnsi="Times New Roman" w:cs="Times New Roman"/>
          <w:sz w:val="24"/>
          <w:szCs w:val="24"/>
        </w:rPr>
      </w:pPr>
    </w:p>
    <w:p w14:paraId="4040BD97" w14:textId="77777777" w:rsidR="00AF2976" w:rsidRPr="00AF2976" w:rsidRDefault="00AF2976" w:rsidP="00AF2976">
      <w:pPr>
        <w:pStyle w:val="NoSpacing"/>
        <w:ind w:left="720"/>
        <w:jc w:val="both"/>
        <w:rPr>
          <w:rFonts w:ascii="Times New Roman" w:hAnsi="Times New Roman" w:cs="Times New Roman"/>
          <w:sz w:val="24"/>
          <w:szCs w:val="24"/>
        </w:rPr>
      </w:pPr>
      <w:r w:rsidRPr="00AF2976">
        <w:rPr>
          <w:rFonts w:ascii="Times New Roman" w:hAnsi="Times New Roman" w:cs="Times New Roman"/>
          <w:sz w:val="24"/>
          <w:szCs w:val="24"/>
        </w:rPr>
        <w:t>All provisions of any ordinance in conflict with this Ordinance are hereby repealed to the extent they are in conflict; but such repeal shall not abate any pending prosecution for violation of the repealed ordinance, nor shall the repeal prevent a prosecution from being commenced for any violation if occurring prior to the repeal of the ordinance.  Any remaining portions of said ordinances shall remain in full force and effect.</w:t>
      </w:r>
    </w:p>
    <w:p w14:paraId="0EB62964" w14:textId="77777777" w:rsidR="00AF2976" w:rsidRPr="00AF2976" w:rsidRDefault="00AF2976" w:rsidP="00AF2976">
      <w:pPr>
        <w:pStyle w:val="NoSpacing"/>
        <w:jc w:val="both"/>
        <w:rPr>
          <w:rFonts w:ascii="Times New Roman" w:hAnsi="Times New Roman" w:cs="Times New Roman"/>
          <w:sz w:val="24"/>
          <w:szCs w:val="24"/>
        </w:rPr>
      </w:pPr>
    </w:p>
    <w:p w14:paraId="7D5EAB81" w14:textId="77777777" w:rsidR="00AF2976" w:rsidRPr="00AF2976" w:rsidRDefault="00AF2976" w:rsidP="00AF2976">
      <w:pPr>
        <w:pStyle w:val="NoSpacing"/>
        <w:jc w:val="both"/>
        <w:rPr>
          <w:rFonts w:ascii="Times New Roman" w:hAnsi="Times New Roman" w:cs="Times New Roman"/>
          <w:sz w:val="24"/>
          <w:szCs w:val="24"/>
        </w:rPr>
      </w:pPr>
      <w:r w:rsidRPr="00AF2976">
        <w:rPr>
          <w:rFonts w:ascii="Times New Roman" w:hAnsi="Times New Roman" w:cs="Times New Roman"/>
          <w:sz w:val="24"/>
          <w:szCs w:val="24"/>
        </w:rPr>
        <w:tab/>
      </w:r>
      <w:r w:rsidRPr="00AF2976">
        <w:rPr>
          <w:rFonts w:ascii="Times New Roman" w:hAnsi="Times New Roman" w:cs="Times New Roman"/>
          <w:b/>
          <w:sz w:val="24"/>
          <w:szCs w:val="24"/>
          <w:u w:val="single"/>
        </w:rPr>
        <w:t>SECTION 4.</w:t>
      </w:r>
      <w:r w:rsidRPr="00AF2976">
        <w:rPr>
          <w:rFonts w:ascii="Times New Roman" w:hAnsi="Times New Roman" w:cs="Times New Roman"/>
          <w:b/>
          <w:sz w:val="24"/>
          <w:szCs w:val="24"/>
        </w:rPr>
        <w:tab/>
      </w:r>
      <w:r w:rsidRPr="00AF2976">
        <w:rPr>
          <w:rFonts w:ascii="Times New Roman" w:hAnsi="Times New Roman" w:cs="Times New Roman"/>
          <w:b/>
          <w:sz w:val="24"/>
          <w:szCs w:val="24"/>
          <w:u w:val="single"/>
        </w:rPr>
        <w:t>Severability.</w:t>
      </w:r>
    </w:p>
    <w:p w14:paraId="33E66D53" w14:textId="77777777" w:rsidR="00AF2976" w:rsidRPr="00AF2976" w:rsidRDefault="00AF2976" w:rsidP="00AF2976">
      <w:pPr>
        <w:pStyle w:val="NoSpacing"/>
        <w:jc w:val="both"/>
        <w:rPr>
          <w:rFonts w:ascii="Times New Roman" w:hAnsi="Times New Roman" w:cs="Times New Roman"/>
          <w:sz w:val="24"/>
          <w:szCs w:val="24"/>
        </w:rPr>
      </w:pPr>
    </w:p>
    <w:p w14:paraId="29FCCD90" w14:textId="62C2C85D" w:rsidR="00AF2976" w:rsidRPr="00AF2976" w:rsidRDefault="00AF2976" w:rsidP="00AF2976">
      <w:pPr>
        <w:pStyle w:val="NoSpacing"/>
        <w:ind w:left="720"/>
        <w:jc w:val="both"/>
        <w:rPr>
          <w:rFonts w:ascii="Times New Roman" w:hAnsi="Times New Roman" w:cs="Times New Roman"/>
          <w:sz w:val="24"/>
          <w:szCs w:val="24"/>
        </w:rPr>
      </w:pPr>
      <w:r w:rsidRPr="00AF2976">
        <w:rPr>
          <w:rFonts w:ascii="Times New Roman" w:hAnsi="Times New Roman" w:cs="Times New Roman"/>
          <w:sz w:val="24"/>
          <w:szCs w:val="24"/>
        </w:rPr>
        <w:t>Should any section, subsection, clause or phrase of this ordinance be declared unconstitutional or invalid by any court of competent jurisdiction, it is expressly provided that any and all remaining portions of this Ordinance shall remain in full for force and effect.</w:t>
      </w:r>
      <w:r>
        <w:rPr>
          <w:rFonts w:ascii="Times New Roman" w:hAnsi="Times New Roman" w:cs="Times New Roman"/>
          <w:sz w:val="24"/>
          <w:szCs w:val="24"/>
        </w:rPr>
        <w:t>”</w:t>
      </w:r>
    </w:p>
    <w:p w14:paraId="6266E0EE" w14:textId="77777777" w:rsidR="00AF2976" w:rsidRPr="00AF2976" w:rsidRDefault="00AF2976" w:rsidP="00AF2976">
      <w:pPr>
        <w:pStyle w:val="NoSpacing"/>
        <w:jc w:val="both"/>
        <w:rPr>
          <w:rFonts w:ascii="Times New Roman" w:hAnsi="Times New Roman" w:cs="Times New Roman"/>
          <w:sz w:val="24"/>
          <w:szCs w:val="24"/>
        </w:rPr>
      </w:pPr>
    </w:p>
    <w:p w14:paraId="1FCFFF93" w14:textId="77777777" w:rsidR="00AF2976" w:rsidRPr="002220F4" w:rsidRDefault="00AF2976" w:rsidP="00AF2976">
      <w:pPr>
        <w:pStyle w:val="NoSpacing"/>
        <w:rPr>
          <w:rFonts w:ascii="Times New Roman" w:hAnsi="Times New Roman" w:cs="Times New Roman"/>
          <w:sz w:val="24"/>
          <w:szCs w:val="24"/>
        </w:rPr>
      </w:pPr>
      <w:r w:rsidRPr="002220F4">
        <w:rPr>
          <w:rFonts w:ascii="Times New Roman" w:hAnsi="Times New Roman" w:cs="Times New Roman"/>
          <w:sz w:val="24"/>
          <w:szCs w:val="24"/>
        </w:rPr>
        <w:tab/>
      </w:r>
      <w:r w:rsidRPr="002220F4">
        <w:rPr>
          <w:rFonts w:ascii="Times New Roman" w:hAnsi="Times New Roman" w:cs="Times New Roman"/>
          <w:b/>
          <w:sz w:val="24"/>
          <w:szCs w:val="24"/>
          <w:u w:val="single"/>
        </w:rPr>
        <w:t>SECTION 5.</w:t>
      </w:r>
      <w:r w:rsidRPr="002220F4">
        <w:rPr>
          <w:rFonts w:ascii="Times New Roman" w:hAnsi="Times New Roman" w:cs="Times New Roman"/>
          <w:b/>
          <w:sz w:val="24"/>
          <w:szCs w:val="24"/>
        </w:rPr>
        <w:tab/>
      </w:r>
      <w:r w:rsidRPr="002220F4">
        <w:rPr>
          <w:rFonts w:ascii="Times New Roman" w:hAnsi="Times New Roman" w:cs="Times New Roman"/>
          <w:b/>
          <w:sz w:val="24"/>
          <w:szCs w:val="24"/>
          <w:u w:val="single"/>
        </w:rPr>
        <w:t>Effective Date.</w:t>
      </w:r>
    </w:p>
    <w:p w14:paraId="098C8093" w14:textId="77777777" w:rsidR="00AF2976" w:rsidRPr="002220F4" w:rsidRDefault="00AF2976" w:rsidP="00AF2976">
      <w:pPr>
        <w:pStyle w:val="NoSpacing"/>
        <w:rPr>
          <w:rFonts w:ascii="Times New Roman" w:hAnsi="Times New Roman" w:cs="Times New Roman"/>
          <w:sz w:val="24"/>
          <w:szCs w:val="24"/>
        </w:rPr>
      </w:pPr>
    </w:p>
    <w:p w14:paraId="6E2D3688" w14:textId="77777777" w:rsidR="00AF2976" w:rsidRPr="002220F4" w:rsidRDefault="00AF2976" w:rsidP="00AF2976">
      <w:pPr>
        <w:pStyle w:val="NoSpacing"/>
        <w:ind w:left="720"/>
        <w:rPr>
          <w:rFonts w:ascii="Times New Roman" w:hAnsi="Times New Roman" w:cs="Times New Roman"/>
          <w:sz w:val="24"/>
          <w:szCs w:val="24"/>
        </w:rPr>
      </w:pPr>
      <w:r w:rsidRPr="002220F4">
        <w:rPr>
          <w:rFonts w:ascii="Times New Roman" w:hAnsi="Times New Roman" w:cs="Times New Roman"/>
          <w:sz w:val="24"/>
          <w:szCs w:val="24"/>
        </w:rPr>
        <w:t xml:space="preserve">This Ordinance shall be effective </w:t>
      </w:r>
      <w:r>
        <w:rPr>
          <w:rFonts w:ascii="Times New Roman" w:hAnsi="Times New Roman" w:cs="Times New Roman"/>
          <w:sz w:val="24"/>
          <w:szCs w:val="24"/>
        </w:rPr>
        <w:t>__________</w:t>
      </w:r>
      <w:r w:rsidRPr="002220F4">
        <w:rPr>
          <w:rFonts w:ascii="Times New Roman" w:hAnsi="Times New Roman" w:cs="Times New Roman"/>
          <w:sz w:val="24"/>
          <w:szCs w:val="24"/>
        </w:rPr>
        <w:t>, 2026 and publication as required by law.</w:t>
      </w:r>
    </w:p>
    <w:p w14:paraId="5791E2E9" w14:textId="77777777" w:rsidR="00AF2976" w:rsidRPr="002220F4" w:rsidRDefault="00AF2976" w:rsidP="00AF2976">
      <w:pPr>
        <w:pStyle w:val="NoSpacing"/>
        <w:rPr>
          <w:rFonts w:ascii="Times New Roman" w:hAnsi="Times New Roman" w:cs="Times New Roman"/>
          <w:sz w:val="24"/>
          <w:szCs w:val="24"/>
        </w:rPr>
      </w:pPr>
    </w:p>
    <w:p w14:paraId="12BAE6E1" w14:textId="77777777" w:rsidR="00AF2976" w:rsidRPr="002220F4" w:rsidRDefault="00AF2976" w:rsidP="00AF2976">
      <w:pPr>
        <w:rPr>
          <w:rFonts w:ascii="Times New Roman" w:hAnsi="Times New Roman" w:cs="Times New Roman"/>
          <w:sz w:val="24"/>
          <w:szCs w:val="24"/>
        </w:rPr>
      </w:pPr>
      <w:r w:rsidRPr="002220F4">
        <w:rPr>
          <w:rFonts w:ascii="Times New Roman" w:hAnsi="Times New Roman" w:cs="Times New Roman"/>
          <w:sz w:val="24"/>
          <w:szCs w:val="24"/>
        </w:rPr>
        <w:tab/>
        <w:t>PASSED AND APPROVED on this the</w:t>
      </w:r>
      <w:r>
        <w:rPr>
          <w:rFonts w:ascii="Times New Roman" w:hAnsi="Times New Roman" w:cs="Times New Roman"/>
          <w:sz w:val="24"/>
          <w:szCs w:val="24"/>
        </w:rPr>
        <w:t xml:space="preserve"> _________</w:t>
      </w:r>
      <w:r w:rsidRPr="002220F4">
        <w:rPr>
          <w:rFonts w:ascii="Times New Roman" w:hAnsi="Times New Roman" w:cs="Times New Roman"/>
          <w:sz w:val="24"/>
          <w:szCs w:val="24"/>
        </w:rPr>
        <w:t>day of _______, 2026.</w:t>
      </w:r>
    </w:p>
    <w:p w14:paraId="506E7F5F" w14:textId="77777777" w:rsidR="008163F6" w:rsidRDefault="008163F6">
      <w:pPr>
        <w:rPr>
          <w:rFonts w:ascii="Times New Roman" w:hAnsi="Times New Roman" w:cs="Times New Roman"/>
          <w:sz w:val="24"/>
          <w:szCs w:val="24"/>
        </w:rPr>
      </w:pPr>
    </w:p>
    <w:p w14:paraId="24B439F6" w14:textId="77777777" w:rsidR="008163F6" w:rsidRDefault="008163F6" w:rsidP="008163F6">
      <w:pPr>
        <w:ind w:left="2880" w:firstLine="720"/>
        <w:rPr>
          <w:rFonts w:ascii="Times New Roman" w:hAnsi="Times New Roman" w:cs="Times New Roman"/>
          <w:sz w:val="24"/>
          <w:szCs w:val="24"/>
        </w:rPr>
      </w:pPr>
      <w:r w:rsidRPr="008163F6">
        <w:rPr>
          <w:rFonts w:ascii="Times New Roman" w:hAnsi="Times New Roman" w:cs="Times New Roman"/>
          <w:sz w:val="24"/>
          <w:szCs w:val="24"/>
        </w:rPr>
        <w:t xml:space="preserve"> APPROVED:    </w:t>
      </w:r>
    </w:p>
    <w:p w14:paraId="75805A71" w14:textId="4EE43AE5" w:rsidR="008163F6" w:rsidRDefault="008163F6" w:rsidP="008163F6">
      <w:pPr>
        <w:ind w:left="2880" w:firstLine="720"/>
        <w:rPr>
          <w:rFonts w:ascii="Times New Roman" w:hAnsi="Times New Roman" w:cs="Times New Roman"/>
          <w:sz w:val="24"/>
          <w:szCs w:val="24"/>
        </w:rPr>
      </w:pPr>
      <w:r w:rsidRPr="008163F6">
        <w:rPr>
          <w:rFonts w:ascii="Times New Roman" w:hAnsi="Times New Roman" w:cs="Times New Roman"/>
          <w:sz w:val="24"/>
          <w:szCs w:val="24"/>
        </w:rPr>
        <w:t xml:space="preserve">                 </w:t>
      </w:r>
    </w:p>
    <w:p w14:paraId="0E394881" w14:textId="3A5AF7E1" w:rsidR="008163F6" w:rsidRDefault="008163F6" w:rsidP="008163F6">
      <w:pPr>
        <w:spacing w:after="0" w:line="240" w:lineRule="auto"/>
        <w:ind w:left="2880" w:firstLine="720"/>
        <w:rPr>
          <w:rFonts w:ascii="Times New Roman" w:hAnsi="Times New Roman" w:cs="Times New Roman"/>
          <w:sz w:val="24"/>
          <w:szCs w:val="24"/>
        </w:rPr>
      </w:pPr>
      <w:r>
        <w:rPr>
          <w:rFonts w:ascii="Times New Roman" w:hAnsi="Times New Roman" w:cs="Times New Roman"/>
          <w:sz w:val="24"/>
          <w:szCs w:val="24"/>
        </w:rPr>
        <w:t>______________________________________________</w:t>
      </w:r>
    </w:p>
    <w:p w14:paraId="40186AA3" w14:textId="5DA38AF2" w:rsidR="008163F6" w:rsidRDefault="008163F6" w:rsidP="008163F6">
      <w:pPr>
        <w:spacing w:after="0" w:line="240" w:lineRule="auto"/>
        <w:ind w:left="2880" w:firstLine="720"/>
        <w:rPr>
          <w:rFonts w:ascii="Times New Roman" w:hAnsi="Times New Roman" w:cs="Times New Roman"/>
          <w:sz w:val="24"/>
          <w:szCs w:val="24"/>
        </w:rPr>
      </w:pPr>
      <w:r w:rsidRPr="008163F6">
        <w:rPr>
          <w:rFonts w:ascii="Times New Roman" w:hAnsi="Times New Roman" w:cs="Times New Roman"/>
          <w:sz w:val="24"/>
          <w:szCs w:val="24"/>
        </w:rPr>
        <w:t xml:space="preserve"> </w:t>
      </w:r>
      <w:r w:rsidR="00063C1A">
        <w:rPr>
          <w:rFonts w:ascii="Times New Roman" w:hAnsi="Times New Roman" w:cs="Times New Roman"/>
          <w:sz w:val="24"/>
          <w:szCs w:val="24"/>
        </w:rPr>
        <w:t>Sally Poteet</w:t>
      </w:r>
    </w:p>
    <w:p w14:paraId="7145DC19" w14:textId="77777777" w:rsidR="008163F6" w:rsidRDefault="008163F6" w:rsidP="008163F6">
      <w:pPr>
        <w:spacing w:after="0" w:line="240" w:lineRule="auto"/>
        <w:ind w:left="2880" w:firstLine="720"/>
        <w:rPr>
          <w:rFonts w:ascii="Times New Roman" w:hAnsi="Times New Roman" w:cs="Times New Roman"/>
          <w:sz w:val="24"/>
          <w:szCs w:val="24"/>
        </w:rPr>
      </w:pPr>
      <w:r w:rsidRPr="008163F6">
        <w:rPr>
          <w:rFonts w:ascii="Times New Roman" w:hAnsi="Times New Roman" w:cs="Times New Roman"/>
          <w:sz w:val="24"/>
          <w:szCs w:val="24"/>
        </w:rPr>
        <w:t xml:space="preserve">Mayor        </w:t>
      </w:r>
    </w:p>
    <w:p w14:paraId="11D8B7C6" w14:textId="77777777" w:rsidR="008163F6" w:rsidRDefault="008163F6" w:rsidP="008163F6">
      <w:pPr>
        <w:ind w:left="2880" w:firstLine="720"/>
        <w:rPr>
          <w:rFonts w:ascii="Times New Roman" w:hAnsi="Times New Roman" w:cs="Times New Roman"/>
          <w:sz w:val="24"/>
          <w:szCs w:val="24"/>
        </w:rPr>
      </w:pPr>
    </w:p>
    <w:p w14:paraId="219AE824" w14:textId="77777777" w:rsidR="008163F6" w:rsidRDefault="008163F6" w:rsidP="008163F6">
      <w:pPr>
        <w:ind w:left="2880" w:firstLine="720"/>
        <w:rPr>
          <w:rFonts w:ascii="Times New Roman" w:hAnsi="Times New Roman" w:cs="Times New Roman"/>
          <w:sz w:val="24"/>
          <w:szCs w:val="24"/>
        </w:rPr>
      </w:pPr>
    </w:p>
    <w:p w14:paraId="33D3F8EE" w14:textId="77777777" w:rsidR="008163F6" w:rsidRDefault="008163F6" w:rsidP="008163F6">
      <w:pPr>
        <w:ind w:left="2880" w:firstLine="720"/>
        <w:rPr>
          <w:rFonts w:ascii="Times New Roman" w:hAnsi="Times New Roman" w:cs="Times New Roman"/>
          <w:sz w:val="24"/>
          <w:szCs w:val="24"/>
        </w:rPr>
      </w:pPr>
      <w:r w:rsidRPr="008163F6">
        <w:rPr>
          <w:rFonts w:ascii="Times New Roman" w:hAnsi="Times New Roman" w:cs="Times New Roman"/>
          <w:sz w:val="24"/>
          <w:szCs w:val="24"/>
        </w:rPr>
        <w:t xml:space="preserve">DULY ENROLLED:                     </w:t>
      </w:r>
    </w:p>
    <w:p w14:paraId="65381A44" w14:textId="77777777" w:rsidR="008163F6" w:rsidRDefault="008163F6" w:rsidP="008163F6">
      <w:pPr>
        <w:ind w:left="2880" w:firstLine="720"/>
        <w:rPr>
          <w:rFonts w:ascii="Times New Roman" w:hAnsi="Times New Roman" w:cs="Times New Roman"/>
          <w:sz w:val="24"/>
          <w:szCs w:val="24"/>
        </w:rPr>
      </w:pPr>
    </w:p>
    <w:p w14:paraId="2ADB53E8" w14:textId="37178166" w:rsidR="008163F6" w:rsidRDefault="008163F6" w:rsidP="008163F6">
      <w:pPr>
        <w:spacing w:after="0" w:line="240" w:lineRule="auto"/>
        <w:ind w:left="2880" w:firstLine="720"/>
        <w:rPr>
          <w:rFonts w:ascii="Times New Roman" w:hAnsi="Times New Roman" w:cs="Times New Roman"/>
          <w:sz w:val="24"/>
          <w:szCs w:val="24"/>
        </w:rPr>
      </w:pPr>
      <w:r>
        <w:rPr>
          <w:rFonts w:ascii="Times New Roman" w:hAnsi="Times New Roman" w:cs="Times New Roman"/>
          <w:sz w:val="24"/>
          <w:szCs w:val="24"/>
        </w:rPr>
        <w:t>_______________________________________________</w:t>
      </w:r>
    </w:p>
    <w:p w14:paraId="63F3E4CB" w14:textId="1198958A" w:rsidR="008163F6" w:rsidRDefault="00063C1A" w:rsidP="008163F6">
      <w:pPr>
        <w:spacing w:after="0" w:line="240" w:lineRule="auto"/>
        <w:ind w:left="2880" w:firstLine="720"/>
        <w:rPr>
          <w:rFonts w:ascii="Times New Roman" w:hAnsi="Times New Roman" w:cs="Times New Roman"/>
          <w:sz w:val="24"/>
          <w:szCs w:val="24"/>
        </w:rPr>
      </w:pPr>
      <w:r>
        <w:rPr>
          <w:rFonts w:ascii="Times New Roman" w:hAnsi="Times New Roman" w:cs="Times New Roman"/>
          <w:sz w:val="24"/>
          <w:szCs w:val="24"/>
        </w:rPr>
        <w:t>Jesse Montez</w:t>
      </w:r>
    </w:p>
    <w:p w14:paraId="7C126C06" w14:textId="4E27C029" w:rsidR="00063C1A" w:rsidRDefault="008163F6" w:rsidP="00063C1A">
      <w:pPr>
        <w:spacing w:after="0" w:line="240" w:lineRule="auto"/>
        <w:ind w:left="2880" w:firstLine="720"/>
        <w:rPr>
          <w:rFonts w:ascii="Times New Roman" w:hAnsi="Times New Roman" w:cs="Times New Roman"/>
          <w:sz w:val="24"/>
          <w:szCs w:val="24"/>
        </w:rPr>
      </w:pPr>
      <w:r w:rsidRPr="008163F6">
        <w:rPr>
          <w:rFonts w:ascii="Times New Roman" w:hAnsi="Times New Roman" w:cs="Times New Roman"/>
          <w:sz w:val="24"/>
          <w:szCs w:val="24"/>
        </w:rPr>
        <w:t xml:space="preserve">City </w:t>
      </w:r>
      <w:r w:rsidR="00063C1A">
        <w:rPr>
          <w:rFonts w:ascii="Times New Roman" w:hAnsi="Times New Roman" w:cs="Times New Roman"/>
          <w:sz w:val="24"/>
          <w:szCs w:val="24"/>
        </w:rPr>
        <w:t xml:space="preserve">Administrator </w:t>
      </w:r>
    </w:p>
    <w:p w14:paraId="348EF82E" w14:textId="77777777" w:rsidR="008163F6" w:rsidRDefault="008163F6" w:rsidP="008163F6">
      <w:pPr>
        <w:rPr>
          <w:rFonts w:ascii="Times New Roman" w:hAnsi="Times New Roman" w:cs="Times New Roman"/>
          <w:sz w:val="24"/>
          <w:szCs w:val="24"/>
        </w:rPr>
      </w:pPr>
    </w:p>
    <w:p w14:paraId="4A5101C1" w14:textId="6A13C234" w:rsidR="008163F6" w:rsidRPr="008163F6" w:rsidRDefault="008163F6" w:rsidP="008163F6">
      <w:pPr>
        <w:rPr>
          <w:rFonts w:ascii="Times New Roman" w:hAnsi="Times New Roman" w:cs="Times New Roman"/>
          <w:sz w:val="24"/>
          <w:szCs w:val="24"/>
        </w:rPr>
      </w:pPr>
    </w:p>
    <w:sectPr w:rsidR="008163F6" w:rsidRPr="008163F6" w:rsidSect="005C77B3">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3B05"/>
    <w:multiLevelType w:val="hybridMultilevel"/>
    <w:tmpl w:val="7602BACE"/>
    <w:lvl w:ilvl="0" w:tplc="4F2A703E">
      <w:start w:val="1"/>
      <w:numFmt w:val="decimal"/>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 w15:restartNumberingAfterBreak="0">
    <w:nsid w:val="0DAB797D"/>
    <w:multiLevelType w:val="hybridMultilevel"/>
    <w:tmpl w:val="1B504B7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4440C9E"/>
    <w:multiLevelType w:val="hybridMultilevel"/>
    <w:tmpl w:val="9DBCB8DE"/>
    <w:lvl w:ilvl="0" w:tplc="211A37A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B631DE1"/>
    <w:multiLevelType w:val="hybridMultilevel"/>
    <w:tmpl w:val="7C02E046"/>
    <w:lvl w:ilvl="0" w:tplc="38D806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7DF1B70"/>
    <w:multiLevelType w:val="hybridMultilevel"/>
    <w:tmpl w:val="FF88B546"/>
    <w:lvl w:ilvl="0" w:tplc="B3681A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FD92AD1"/>
    <w:multiLevelType w:val="hybridMultilevel"/>
    <w:tmpl w:val="CDD60E60"/>
    <w:lvl w:ilvl="0" w:tplc="E2C8CFE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466E2C49"/>
    <w:multiLevelType w:val="hybridMultilevel"/>
    <w:tmpl w:val="E47883A4"/>
    <w:lvl w:ilvl="0" w:tplc="5EECEBB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FFD595C"/>
    <w:multiLevelType w:val="hybridMultilevel"/>
    <w:tmpl w:val="E9BEAEA0"/>
    <w:lvl w:ilvl="0" w:tplc="6D7A72A0">
      <w:start w:val="1"/>
      <w:numFmt w:val="lowerLetter"/>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9EE4B4B"/>
    <w:multiLevelType w:val="hybridMultilevel"/>
    <w:tmpl w:val="41A600BC"/>
    <w:lvl w:ilvl="0" w:tplc="1982112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0154C52"/>
    <w:multiLevelType w:val="hybridMultilevel"/>
    <w:tmpl w:val="4BB01820"/>
    <w:lvl w:ilvl="0" w:tplc="FC666F6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B7661D7"/>
    <w:multiLevelType w:val="hybridMultilevel"/>
    <w:tmpl w:val="B80AF194"/>
    <w:lvl w:ilvl="0" w:tplc="83E0CD3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72442218">
    <w:abstractNumId w:val="5"/>
  </w:num>
  <w:num w:numId="2" w16cid:durableId="452216883">
    <w:abstractNumId w:val="8"/>
  </w:num>
  <w:num w:numId="3" w16cid:durableId="2082168751">
    <w:abstractNumId w:val="9"/>
  </w:num>
  <w:num w:numId="4" w16cid:durableId="648023711">
    <w:abstractNumId w:val="3"/>
  </w:num>
  <w:num w:numId="5" w16cid:durableId="1685472951">
    <w:abstractNumId w:val="7"/>
  </w:num>
  <w:num w:numId="6" w16cid:durableId="1584492145">
    <w:abstractNumId w:val="1"/>
  </w:num>
  <w:num w:numId="7" w16cid:durableId="1013915157">
    <w:abstractNumId w:val="4"/>
  </w:num>
  <w:num w:numId="8" w16cid:durableId="778916541">
    <w:abstractNumId w:val="10"/>
  </w:num>
  <w:num w:numId="9" w16cid:durableId="632829084">
    <w:abstractNumId w:val="6"/>
  </w:num>
  <w:num w:numId="10" w16cid:durableId="469640025">
    <w:abstractNumId w:val="2"/>
  </w:num>
  <w:num w:numId="11" w16cid:durableId="1068309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3F6"/>
    <w:rsid w:val="00063C1A"/>
    <w:rsid w:val="00155F07"/>
    <w:rsid w:val="001D50EE"/>
    <w:rsid w:val="002A2AD8"/>
    <w:rsid w:val="003044C2"/>
    <w:rsid w:val="00535B56"/>
    <w:rsid w:val="005C77B3"/>
    <w:rsid w:val="008163F6"/>
    <w:rsid w:val="0092031C"/>
    <w:rsid w:val="009A3194"/>
    <w:rsid w:val="009B4297"/>
    <w:rsid w:val="009F2DB0"/>
    <w:rsid w:val="00A30A72"/>
    <w:rsid w:val="00AF2976"/>
    <w:rsid w:val="00DA7B2F"/>
    <w:rsid w:val="00DE6A90"/>
    <w:rsid w:val="00EA1D95"/>
    <w:rsid w:val="00ED6FE2"/>
    <w:rsid w:val="00F05508"/>
    <w:rsid w:val="00F713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9A455"/>
  <w15:chartTrackingRefBased/>
  <w15:docId w15:val="{A52D7F40-7B55-4BE7-BDB0-582A49F9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F2976"/>
    <w:pPr>
      <w:spacing w:after="0" w:line="240" w:lineRule="auto"/>
    </w:pPr>
  </w:style>
  <w:style w:type="paragraph" w:styleId="ListParagraph">
    <w:name w:val="List Paragraph"/>
    <w:basedOn w:val="Normal"/>
    <w:uiPriority w:val="34"/>
    <w:qFormat/>
    <w:rsid w:val="00AF2976"/>
    <w:pPr>
      <w:spacing w:after="200" w:line="276" w:lineRule="auto"/>
      <w:ind w:left="720"/>
      <w:contextualSpacing/>
    </w:pPr>
  </w:style>
  <w:style w:type="paragraph" w:customStyle="1" w:styleId="Default">
    <w:name w:val="Default"/>
    <w:rsid w:val="00AF297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ode360.com/39790659" TargetMode="External"/><Relationship Id="rId3" Type="http://schemas.openxmlformats.org/officeDocument/2006/relationships/settings" Target="settings.xml"/><Relationship Id="rId7" Type="http://schemas.openxmlformats.org/officeDocument/2006/relationships/hyperlink" Target="https://ecode360.com/3979065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code360.com/39790659" TargetMode="External"/><Relationship Id="rId5" Type="http://schemas.openxmlformats.org/officeDocument/2006/relationships/hyperlink" Target="https://ecode360.com/39790659"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4089</Words>
  <Characters>23311</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Upton County</Company>
  <LinksUpToDate>false</LinksUpToDate>
  <CharactersWithSpaces>27346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Paige Skehan</dc:creator>
  <cp:keywords/>
  <dc:description/>
  <cp:lastModifiedBy>Laura Walker</cp:lastModifiedBy>
  <cp:revision>2</cp:revision>
  <cp:lastPrinted>2026-10-20T21:39:00Z</cp:lastPrinted>
  <dcterms:created xsi:type="dcterms:W3CDTF">2026-10-22T13:27:00Z</dcterms:created>
  <dcterms:modified xsi:type="dcterms:W3CDTF">2026-10-22T13:27:00Z</dcterms:modified>
</cp:coreProperties>
</file>